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4239" w14:textId="2B8467C0" w:rsidR="00601FE0" w:rsidRPr="00D55D80" w:rsidRDefault="00601FE0" w:rsidP="00C848FB">
      <w:pPr>
        <w:spacing w:line="240" w:lineRule="auto"/>
        <w:jc w:val="right"/>
        <w:rPr>
          <w:rFonts w:ascii="Gill Sans MT" w:hAnsi="Gill Sans MT"/>
          <w:b/>
          <w:color w:val="006747"/>
        </w:rPr>
      </w:pPr>
      <w:bookmarkStart w:id="0" w:name="_Hlk221615164"/>
    </w:p>
    <w:p w14:paraId="07C92DA8" w14:textId="77777777" w:rsidR="006C2DB9" w:rsidRPr="00D55D80" w:rsidRDefault="006C2DB9" w:rsidP="006C2DB9">
      <w:pPr>
        <w:jc w:val="center"/>
        <w:rPr>
          <w:rFonts w:ascii="Gill Sans MT" w:hAnsi="Gill Sans MT"/>
          <w:b/>
          <w:color w:val="006747"/>
        </w:rPr>
      </w:pPr>
    </w:p>
    <w:p w14:paraId="71707203" w14:textId="77777777" w:rsidR="00A13B94" w:rsidRPr="00D55D80" w:rsidRDefault="00A13B94" w:rsidP="006C2DB9">
      <w:pPr>
        <w:jc w:val="center"/>
        <w:rPr>
          <w:rFonts w:ascii="Gill Sans MT" w:hAnsi="Gill Sans MT"/>
          <w:b/>
          <w:color w:val="006747"/>
        </w:rPr>
      </w:pPr>
    </w:p>
    <w:p w14:paraId="0BAFB4E2" w14:textId="237BA16D" w:rsidR="006C2DB9" w:rsidRPr="00C848FB" w:rsidRDefault="00C848FB" w:rsidP="006C2DB9">
      <w:pPr>
        <w:jc w:val="center"/>
        <w:rPr>
          <w:rFonts w:ascii="Gill Sans MT" w:hAnsi="Gill Sans MT"/>
          <w:b/>
          <w:color w:val="006747"/>
        </w:rPr>
      </w:pPr>
      <w:r w:rsidRPr="00C848FB">
        <w:rPr>
          <w:rFonts w:ascii="Gill Sans MT" w:hAnsi="Gill Sans MT"/>
          <w:b/>
          <w:color w:val="006747"/>
        </w:rPr>
        <w:t xml:space="preserve">Lydney </w:t>
      </w:r>
      <w:r w:rsidR="006C2DB9" w:rsidRPr="00C848FB">
        <w:rPr>
          <w:rFonts w:ascii="Gill Sans MT" w:hAnsi="Gill Sans MT"/>
          <w:b/>
          <w:color w:val="006747"/>
        </w:rPr>
        <w:t>Neighbourhood</w:t>
      </w:r>
      <w:r w:rsidRPr="00C848FB">
        <w:rPr>
          <w:rFonts w:ascii="Gill Sans MT" w:hAnsi="Gill Sans MT"/>
          <w:b/>
          <w:color w:val="006747"/>
        </w:rPr>
        <w:t xml:space="preserve"> Development</w:t>
      </w:r>
      <w:r w:rsidR="006C2DB9" w:rsidRPr="00C848FB">
        <w:rPr>
          <w:rFonts w:ascii="Gill Sans MT" w:hAnsi="Gill Sans MT"/>
          <w:b/>
          <w:color w:val="006747"/>
        </w:rPr>
        <w:t xml:space="preserve"> Plan</w:t>
      </w:r>
      <w:r w:rsidRPr="00C848FB">
        <w:rPr>
          <w:rFonts w:ascii="Gill Sans MT" w:hAnsi="Gill Sans MT"/>
          <w:b/>
          <w:color w:val="006747"/>
        </w:rPr>
        <w:t xml:space="preserve"> (LNDP2)</w:t>
      </w:r>
    </w:p>
    <w:p w14:paraId="3CDB789F" w14:textId="456111EC" w:rsidR="00601FE0" w:rsidRPr="00C848FB" w:rsidRDefault="006C2DB9" w:rsidP="00601FE0">
      <w:pPr>
        <w:jc w:val="center"/>
        <w:rPr>
          <w:rFonts w:ascii="Gill Sans MT" w:hAnsi="Gill Sans MT"/>
          <w:b/>
          <w:color w:val="006747"/>
        </w:rPr>
      </w:pPr>
      <w:r w:rsidRPr="00C848FB">
        <w:rPr>
          <w:rFonts w:ascii="Gill Sans MT" w:hAnsi="Gill Sans MT"/>
          <w:b/>
          <w:color w:val="006747"/>
        </w:rPr>
        <w:t>Comments Form</w:t>
      </w:r>
    </w:p>
    <w:p w14:paraId="37F975A8" w14:textId="78238F96" w:rsidR="000D3F4E" w:rsidRPr="00C848FB" w:rsidRDefault="000D3F4E" w:rsidP="00601FE0">
      <w:pPr>
        <w:jc w:val="center"/>
        <w:rPr>
          <w:rFonts w:ascii="Gill Sans MT" w:hAnsi="Gill Sans MT"/>
          <w:b/>
          <w:color w:val="006747"/>
        </w:rPr>
      </w:pPr>
    </w:p>
    <w:p w14:paraId="7DBF78C6" w14:textId="35A823FB" w:rsidR="000D3F4E" w:rsidRPr="00C848FB" w:rsidRDefault="000D3F4E" w:rsidP="000D3F4E">
      <w:pPr>
        <w:jc w:val="both"/>
        <w:rPr>
          <w:rFonts w:ascii="Arial" w:hAnsi="Arial" w:cs="Arial"/>
          <w:color w:val="000000"/>
          <w:szCs w:val="21"/>
        </w:rPr>
      </w:pPr>
      <w:r w:rsidRPr="00C848FB">
        <w:rPr>
          <w:rFonts w:ascii="Arial" w:hAnsi="Arial" w:cs="Arial"/>
          <w:color w:val="000000"/>
          <w:szCs w:val="21"/>
        </w:rPr>
        <w:t xml:space="preserve">Under Regulation 15 of the Neighbourhood Planning (General) Regulations 2012, </w:t>
      </w:r>
      <w:r w:rsidR="00C848FB" w:rsidRPr="00C848FB">
        <w:rPr>
          <w:rFonts w:ascii="Arial" w:hAnsi="Arial" w:cs="Arial"/>
          <w:color w:val="000000"/>
          <w:szCs w:val="21"/>
        </w:rPr>
        <w:t xml:space="preserve">Lydney </w:t>
      </w:r>
      <w:r w:rsidRPr="00C848FB">
        <w:rPr>
          <w:rFonts w:ascii="Arial" w:hAnsi="Arial" w:cs="Arial"/>
          <w:color w:val="000000"/>
          <w:szCs w:val="21"/>
        </w:rPr>
        <w:t xml:space="preserve">Neighbourhood </w:t>
      </w:r>
      <w:r w:rsidR="00C848FB" w:rsidRPr="00C848FB">
        <w:rPr>
          <w:rFonts w:ascii="Arial" w:hAnsi="Arial" w:cs="Arial"/>
          <w:color w:val="000000"/>
          <w:szCs w:val="21"/>
        </w:rPr>
        <w:t xml:space="preserve">Development </w:t>
      </w:r>
      <w:r w:rsidRPr="00C848FB">
        <w:rPr>
          <w:rFonts w:ascii="Arial" w:hAnsi="Arial" w:cs="Arial"/>
          <w:color w:val="000000"/>
          <w:szCs w:val="21"/>
        </w:rPr>
        <w:t>Plan Steering Group (</w:t>
      </w:r>
      <w:r w:rsidR="00C848FB" w:rsidRPr="00C848FB">
        <w:rPr>
          <w:rFonts w:ascii="Arial" w:hAnsi="Arial" w:cs="Arial"/>
          <w:color w:val="000000"/>
          <w:szCs w:val="21"/>
        </w:rPr>
        <w:t>Lydney Town</w:t>
      </w:r>
      <w:r w:rsidRPr="00C848FB">
        <w:rPr>
          <w:rFonts w:ascii="Arial" w:hAnsi="Arial" w:cs="Arial"/>
          <w:color w:val="000000"/>
          <w:szCs w:val="21"/>
        </w:rPr>
        <w:t>) has submitted its Neighbourhood Plan to Forest of Dean District Council. In accordance with Regulation 16, the Forest of Dean District Council would like to invite comments from individuals and organisations on the submitted Neighbourhood Plan</w:t>
      </w:r>
      <w:r w:rsidR="00C848FB" w:rsidRPr="00C848FB">
        <w:rPr>
          <w:rFonts w:ascii="Arial" w:hAnsi="Arial" w:cs="Arial"/>
          <w:color w:val="000000"/>
          <w:szCs w:val="21"/>
        </w:rPr>
        <w:t xml:space="preserve"> and associated documents</w:t>
      </w:r>
      <w:r w:rsidRPr="00C848FB">
        <w:rPr>
          <w:rFonts w:ascii="Arial" w:hAnsi="Arial" w:cs="Arial"/>
          <w:color w:val="000000"/>
          <w:szCs w:val="21"/>
        </w:rPr>
        <w:t>.</w:t>
      </w:r>
    </w:p>
    <w:p w14:paraId="35893FB6" w14:textId="464C6F4F" w:rsidR="000D3F4E" w:rsidRPr="00406250" w:rsidRDefault="000D3F4E" w:rsidP="000D3F4E">
      <w:pPr>
        <w:rPr>
          <w:rStyle w:val="Strong"/>
          <w:rFonts w:ascii="Arial" w:hAnsi="Arial" w:cs="Arial"/>
          <w:color w:val="000000"/>
          <w:szCs w:val="21"/>
        </w:rPr>
      </w:pPr>
      <w:r w:rsidRPr="00406250">
        <w:rPr>
          <w:rStyle w:val="Strong"/>
          <w:rFonts w:ascii="Arial" w:hAnsi="Arial" w:cs="Arial"/>
          <w:color w:val="000000"/>
          <w:szCs w:val="21"/>
        </w:rPr>
        <w:t>This consultation runs from</w:t>
      </w:r>
      <w:r w:rsidR="00406250" w:rsidRPr="00406250">
        <w:rPr>
          <w:rStyle w:val="Strong"/>
          <w:rFonts w:ascii="Arial" w:hAnsi="Arial" w:cs="Arial"/>
          <w:color w:val="000000"/>
          <w:szCs w:val="21"/>
        </w:rPr>
        <w:t xml:space="preserve"> Wednesday 18</w:t>
      </w:r>
      <w:r w:rsidR="00406250" w:rsidRPr="00406250">
        <w:rPr>
          <w:rStyle w:val="Strong"/>
          <w:rFonts w:ascii="Arial" w:hAnsi="Arial" w:cs="Arial"/>
          <w:color w:val="000000"/>
          <w:szCs w:val="21"/>
          <w:vertAlign w:val="superscript"/>
        </w:rPr>
        <w:t>th</w:t>
      </w:r>
      <w:r w:rsidR="00406250" w:rsidRPr="00406250">
        <w:rPr>
          <w:rStyle w:val="Strong"/>
          <w:rFonts w:ascii="Arial" w:hAnsi="Arial" w:cs="Arial"/>
          <w:color w:val="000000"/>
          <w:szCs w:val="21"/>
        </w:rPr>
        <w:t xml:space="preserve"> February </w:t>
      </w:r>
      <w:r w:rsidRPr="00406250">
        <w:rPr>
          <w:rFonts w:ascii="Arial" w:hAnsi="Arial" w:cs="Arial"/>
          <w:b/>
        </w:rPr>
        <w:t>202</w:t>
      </w:r>
      <w:r w:rsidR="00C848FB" w:rsidRPr="00406250">
        <w:rPr>
          <w:rFonts w:ascii="Arial" w:hAnsi="Arial" w:cs="Arial"/>
          <w:b/>
        </w:rPr>
        <w:t>6</w:t>
      </w:r>
      <w:r w:rsidRPr="00406250">
        <w:rPr>
          <w:rFonts w:ascii="Arial" w:hAnsi="Arial" w:cs="Arial"/>
          <w:b/>
        </w:rPr>
        <w:t xml:space="preserve"> until 5pm </w:t>
      </w:r>
      <w:r w:rsidR="00406250" w:rsidRPr="00406250">
        <w:rPr>
          <w:rFonts w:ascii="Arial" w:hAnsi="Arial" w:cs="Arial"/>
          <w:b/>
        </w:rPr>
        <w:t>Wednesday 1</w:t>
      </w:r>
      <w:r w:rsidR="00406250" w:rsidRPr="00406250">
        <w:rPr>
          <w:rFonts w:ascii="Arial" w:hAnsi="Arial" w:cs="Arial"/>
          <w:b/>
          <w:vertAlign w:val="superscript"/>
        </w:rPr>
        <w:t>st</w:t>
      </w:r>
      <w:r w:rsidR="00406250" w:rsidRPr="00406250">
        <w:rPr>
          <w:rFonts w:ascii="Arial" w:hAnsi="Arial" w:cs="Arial"/>
          <w:b/>
        </w:rPr>
        <w:t xml:space="preserve"> April </w:t>
      </w:r>
      <w:r w:rsidRPr="00406250">
        <w:rPr>
          <w:rFonts w:ascii="Arial" w:hAnsi="Arial" w:cs="Arial"/>
          <w:b/>
        </w:rPr>
        <w:t>202</w:t>
      </w:r>
      <w:r w:rsidR="00C848FB" w:rsidRPr="00406250">
        <w:rPr>
          <w:rFonts w:ascii="Arial" w:hAnsi="Arial" w:cs="Arial"/>
          <w:b/>
        </w:rPr>
        <w:t>6</w:t>
      </w:r>
      <w:r w:rsidRPr="00406250">
        <w:rPr>
          <w:rStyle w:val="Strong"/>
          <w:rFonts w:ascii="Arial" w:hAnsi="Arial" w:cs="Arial"/>
          <w:szCs w:val="21"/>
        </w:rPr>
        <w:t>.</w:t>
      </w:r>
    </w:p>
    <w:p w14:paraId="6D5E05A7" w14:textId="77777777" w:rsidR="000D3F4E" w:rsidRPr="00C848FB" w:rsidRDefault="000D3F4E" w:rsidP="000D3F4E">
      <w:pPr>
        <w:jc w:val="both"/>
        <w:rPr>
          <w:rStyle w:val="Strong"/>
          <w:rFonts w:ascii="Arial" w:hAnsi="Arial" w:cs="Arial"/>
          <w:b w:val="0"/>
          <w:color w:val="000000"/>
          <w:szCs w:val="21"/>
        </w:rPr>
      </w:pPr>
      <w:r w:rsidRPr="00C848FB">
        <w:rPr>
          <w:rStyle w:val="Strong"/>
          <w:rFonts w:ascii="Arial" w:hAnsi="Arial" w:cs="Arial"/>
          <w:b w:val="0"/>
          <w:color w:val="000000"/>
          <w:szCs w:val="21"/>
        </w:rPr>
        <w:t>All comments will be made publicly available and identifiable by name and organisation (where applica</w:t>
      </w:r>
      <w:r w:rsidRPr="00C848FB">
        <w:rPr>
          <w:rStyle w:val="Strong"/>
          <w:rFonts w:ascii="Arial" w:hAnsi="Arial" w:cs="Arial"/>
          <w:b w:val="0"/>
          <w:color w:val="000000"/>
        </w:rPr>
        <w:t xml:space="preserve">ble). </w:t>
      </w:r>
      <w:r w:rsidRPr="00C848FB">
        <w:rPr>
          <w:rFonts w:ascii="Arial" w:hAnsi="Arial" w:cs="Arial"/>
        </w:rPr>
        <w:t xml:space="preserve">The personal information you provide on this form will be held and processed in accordance with the requirements of Data Protection Legislation. More information on how we will hold your data can be found at: </w:t>
      </w:r>
      <w:hyperlink r:id="rId8" w:history="1">
        <w:r w:rsidRPr="00C848FB">
          <w:rPr>
            <w:rStyle w:val="Hyperlink"/>
            <w:rFonts w:ascii="Arial" w:hAnsi="Arial" w:cs="Arial"/>
            <w:szCs w:val="21"/>
          </w:rPr>
          <w:t>https://www.fdean.gov.uk/about-the-council/council-data-and-information/data-protection/</w:t>
        </w:r>
      </w:hyperlink>
    </w:p>
    <w:p w14:paraId="07485A5E" w14:textId="77777777" w:rsidR="000D3F4E" w:rsidRPr="00C848FB" w:rsidRDefault="000D3F4E" w:rsidP="00601FE0">
      <w:pPr>
        <w:jc w:val="center"/>
        <w:rPr>
          <w:rFonts w:ascii="Gill Sans MT" w:hAnsi="Gill Sans MT"/>
          <w:b/>
          <w:color w:val="006747"/>
        </w:rPr>
      </w:pPr>
    </w:p>
    <w:p w14:paraId="4AAF459A" w14:textId="77777777" w:rsidR="00A0752E" w:rsidRPr="00C848FB" w:rsidRDefault="00601FE0">
      <w:pPr>
        <w:rPr>
          <w:rFonts w:ascii="Gill Sans MT" w:hAnsi="Gill Sans MT"/>
          <w:b/>
          <w:color w:val="006747"/>
        </w:rPr>
      </w:pPr>
      <w:r w:rsidRPr="00C848FB">
        <w:rPr>
          <w:rFonts w:ascii="Gill Sans MT" w:hAnsi="Gill Sans MT"/>
          <w:b/>
          <w:color w:val="006747"/>
        </w:rPr>
        <w:t>Part 1</w:t>
      </w:r>
      <w:r w:rsidR="00CE26D4" w:rsidRPr="00C848FB">
        <w:rPr>
          <w:rFonts w:ascii="Gill Sans MT" w:hAnsi="Gill Sans MT"/>
          <w:b/>
          <w:color w:val="006747"/>
        </w:rPr>
        <w:t>:</w:t>
      </w:r>
      <w:r w:rsidRPr="00C848FB">
        <w:rPr>
          <w:rFonts w:ascii="Gill Sans MT" w:hAnsi="Gill Sans MT"/>
          <w:b/>
          <w:color w:val="006747"/>
        </w:rPr>
        <w:t xml:space="preserve"> Contact details</w:t>
      </w:r>
      <w:r w:rsidR="00CE26D4" w:rsidRPr="00C848FB">
        <w:rPr>
          <w:rFonts w:ascii="Gill Sans MT" w:hAnsi="Gill Sans MT"/>
          <w:b/>
          <w:color w:val="006747"/>
        </w:rPr>
        <w:t>.</w:t>
      </w:r>
    </w:p>
    <w:p w14:paraId="410DF69E" w14:textId="77777777" w:rsidR="00924241" w:rsidRPr="00C848FB" w:rsidRDefault="00A0752E">
      <w:pPr>
        <w:rPr>
          <w:rFonts w:ascii="Gill Sans MT" w:hAnsi="Gill Sans MT"/>
        </w:rPr>
      </w:pPr>
      <w:r w:rsidRPr="00C848FB">
        <w:rPr>
          <w:rFonts w:ascii="Gill Sans MT" w:hAnsi="Gill Sans MT"/>
        </w:rPr>
        <w:t>Please complete part 1 of the</w:t>
      </w:r>
      <w:r w:rsidR="00CC21EB" w:rsidRPr="00C848FB">
        <w:rPr>
          <w:rFonts w:ascii="Gill Sans MT" w:hAnsi="Gill Sans MT"/>
        </w:rPr>
        <w:t xml:space="preserve"> form with your contact details:</w:t>
      </w:r>
    </w:p>
    <w:tbl>
      <w:tblPr>
        <w:tblStyle w:val="TableGrid"/>
        <w:tblW w:w="0" w:type="auto"/>
        <w:tblLook w:val="04A0" w:firstRow="1" w:lastRow="0" w:firstColumn="1" w:lastColumn="0" w:noHBand="0" w:noVBand="1"/>
      </w:tblPr>
      <w:tblGrid>
        <w:gridCol w:w="2547"/>
        <w:gridCol w:w="7909"/>
      </w:tblGrid>
      <w:tr w:rsidR="007C7500" w:rsidRPr="00C848FB" w14:paraId="407FF449" w14:textId="77777777" w:rsidTr="007C7500">
        <w:tc>
          <w:tcPr>
            <w:tcW w:w="2547" w:type="dxa"/>
          </w:tcPr>
          <w:p w14:paraId="4FBAE4CA" w14:textId="77777777" w:rsidR="00CE26D4" w:rsidRPr="00C848FB" w:rsidRDefault="00CE26D4" w:rsidP="00CE26D4">
            <w:pPr>
              <w:rPr>
                <w:rFonts w:ascii="Gill Sans MT" w:hAnsi="Gill Sans MT"/>
              </w:rPr>
            </w:pPr>
          </w:p>
          <w:p w14:paraId="4FE7E79B" w14:textId="77777777" w:rsidR="007C7500" w:rsidRPr="00C848FB" w:rsidRDefault="007C7500" w:rsidP="00CE26D4">
            <w:pPr>
              <w:rPr>
                <w:rFonts w:ascii="Gill Sans MT" w:hAnsi="Gill Sans MT"/>
              </w:rPr>
            </w:pPr>
            <w:r w:rsidRPr="00C848FB">
              <w:rPr>
                <w:rFonts w:ascii="Gill Sans MT" w:hAnsi="Gill Sans MT"/>
              </w:rPr>
              <w:t>Name</w:t>
            </w:r>
          </w:p>
          <w:p w14:paraId="0EAD176D" w14:textId="77777777" w:rsidR="007C7500" w:rsidRPr="00C848FB" w:rsidRDefault="007C7500" w:rsidP="007C7500">
            <w:pPr>
              <w:rPr>
                <w:rFonts w:ascii="Gill Sans MT" w:hAnsi="Gill Sans MT"/>
              </w:rPr>
            </w:pPr>
          </w:p>
        </w:tc>
        <w:tc>
          <w:tcPr>
            <w:tcW w:w="7909" w:type="dxa"/>
          </w:tcPr>
          <w:p w14:paraId="21687C94" w14:textId="77777777" w:rsidR="007C7500" w:rsidRPr="00C848FB" w:rsidRDefault="007C7500">
            <w:pPr>
              <w:rPr>
                <w:rFonts w:ascii="Gill Sans MT" w:hAnsi="Gill Sans MT"/>
              </w:rPr>
            </w:pPr>
          </w:p>
        </w:tc>
      </w:tr>
      <w:tr w:rsidR="007C7500" w:rsidRPr="00C848FB" w14:paraId="19B4B09C" w14:textId="77777777" w:rsidTr="007C7500">
        <w:tc>
          <w:tcPr>
            <w:tcW w:w="2547" w:type="dxa"/>
          </w:tcPr>
          <w:p w14:paraId="07CB690B" w14:textId="77777777" w:rsidR="00CE26D4" w:rsidRPr="00C848FB" w:rsidRDefault="00CE26D4" w:rsidP="007C7500">
            <w:pPr>
              <w:rPr>
                <w:rFonts w:ascii="Gill Sans MT" w:hAnsi="Gill Sans MT"/>
              </w:rPr>
            </w:pPr>
          </w:p>
          <w:p w14:paraId="21897A47" w14:textId="77777777" w:rsidR="007C7500" w:rsidRPr="00C848FB" w:rsidRDefault="007C7500" w:rsidP="007C7500">
            <w:pPr>
              <w:rPr>
                <w:rFonts w:ascii="Gill Sans MT" w:hAnsi="Gill Sans MT"/>
              </w:rPr>
            </w:pPr>
            <w:r w:rsidRPr="00C848FB">
              <w:rPr>
                <w:rFonts w:ascii="Gill Sans MT" w:hAnsi="Gill Sans MT"/>
              </w:rPr>
              <w:t>Email address</w:t>
            </w:r>
          </w:p>
          <w:p w14:paraId="3224C0DF" w14:textId="77777777" w:rsidR="007C7500" w:rsidRPr="00C848FB" w:rsidRDefault="007C7500">
            <w:pPr>
              <w:rPr>
                <w:rFonts w:ascii="Gill Sans MT" w:hAnsi="Gill Sans MT"/>
              </w:rPr>
            </w:pPr>
          </w:p>
        </w:tc>
        <w:tc>
          <w:tcPr>
            <w:tcW w:w="7909" w:type="dxa"/>
          </w:tcPr>
          <w:p w14:paraId="47080500" w14:textId="77777777" w:rsidR="007C7500" w:rsidRPr="00C848FB" w:rsidRDefault="007C7500">
            <w:pPr>
              <w:rPr>
                <w:rFonts w:ascii="Gill Sans MT" w:hAnsi="Gill Sans MT"/>
              </w:rPr>
            </w:pPr>
          </w:p>
        </w:tc>
      </w:tr>
      <w:tr w:rsidR="007C7500" w:rsidRPr="00C848FB" w14:paraId="0AD776E9" w14:textId="77777777" w:rsidTr="007C7500">
        <w:tc>
          <w:tcPr>
            <w:tcW w:w="2547" w:type="dxa"/>
          </w:tcPr>
          <w:p w14:paraId="43E821D2" w14:textId="77777777" w:rsidR="00CE26D4" w:rsidRPr="00C848FB" w:rsidRDefault="00CE26D4" w:rsidP="007C7500">
            <w:pPr>
              <w:rPr>
                <w:rFonts w:ascii="Gill Sans MT" w:hAnsi="Gill Sans MT"/>
              </w:rPr>
            </w:pPr>
          </w:p>
          <w:p w14:paraId="3B664444" w14:textId="77777777" w:rsidR="007C7500" w:rsidRPr="00C848FB" w:rsidRDefault="007C7500" w:rsidP="007C7500">
            <w:pPr>
              <w:rPr>
                <w:rFonts w:ascii="Gill Sans MT" w:hAnsi="Gill Sans MT"/>
              </w:rPr>
            </w:pPr>
            <w:r w:rsidRPr="00C848FB">
              <w:rPr>
                <w:rFonts w:ascii="Gill Sans MT" w:hAnsi="Gill Sans MT"/>
              </w:rPr>
              <w:t>Address</w:t>
            </w:r>
          </w:p>
          <w:p w14:paraId="5D55A969" w14:textId="77777777" w:rsidR="007C7500" w:rsidRPr="00C848FB" w:rsidRDefault="007C7500">
            <w:pPr>
              <w:rPr>
                <w:rFonts w:ascii="Gill Sans MT" w:hAnsi="Gill Sans MT"/>
              </w:rPr>
            </w:pPr>
          </w:p>
        </w:tc>
        <w:tc>
          <w:tcPr>
            <w:tcW w:w="7909" w:type="dxa"/>
          </w:tcPr>
          <w:p w14:paraId="3A5110A3" w14:textId="77777777" w:rsidR="007C7500" w:rsidRPr="00C848FB" w:rsidRDefault="007C7500">
            <w:pPr>
              <w:rPr>
                <w:rFonts w:ascii="Gill Sans MT" w:hAnsi="Gill Sans MT"/>
              </w:rPr>
            </w:pPr>
          </w:p>
          <w:p w14:paraId="52F821D8" w14:textId="77777777" w:rsidR="007C7500" w:rsidRPr="00C848FB" w:rsidRDefault="007C7500">
            <w:pPr>
              <w:rPr>
                <w:rFonts w:ascii="Gill Sans MT" w:hAnsi="Gill Sans MT"/>
              </w:rPr>
            </w:pPr>
          </w:p>
          <w:p w14:paraId="14373323" w14:textId="77777777" w:rsidR="007C7500" w:rsidRPr="00C848FB" w:rsidRDefault="007C7500">
            <w:pPr>
              <w:rPr>
                <w:rFonts w:ascii="Gill Sans MT" w:hAnsi="Gill Sans MT"/>
              </w:rPr>
            </w:pPr>
          </w:p>
          <w:p w14:paraId="24B18D20" w14:textId="77777777" w:rsidR="007C7500" w:rsidRPr="00C848FB" w:rsidRDefault="007C7500">
            <w:pPr>
              <w:rPr>
                <w:rFonts w:ascii="Gill Sans MT" w:hAnsi="Gill Sans MT"/>
              </w:rPr>
            </w:pPr>
          </w:p>
          <w:p w14:paraId="5101377E" w14:textId="77777777" w:rsidR="007C7500" w:rsidRPr="00C848FB" w:rsidRDefault="007C7500">
            <w:pPr>
              <w:rPr>
                <w:rFonts w:ascii="Gill Sans MT" w:hAnsi="Gill Sans MT"/>
              </w:rPr>
            </w:pPr>
          </w:p>
          <w:p w14:paraId="36BABEDB" w14:textId="77777777" w:rsidR="007C7500" w:rsidRPr="00C848FB" w:rsidRDefault="007C7500">
            <w:pPr>
              <w:rPr>
                <w:rFonts w:ascii="Gill Sans MT" w:hAnsi="Gill Sans MT"/>
              </w:rPr>
            </w:pPr>
          </w:p>
          <w:p w14:paraId="3538A87B" w14:textId="77777777" w:rsidR="007C7500" w:rsidRPr="00C848FB" w:rsidRDefault="007C7500">
            <w:pPr>
              <w:rPr>
                <w:rFonts w:ascii="Gill Sans MT" w:hAnsi="Gill Sans MT"/>
              </w:rPr>
            </w:pPr>
          </w:p>
          <w:p w14:paraId="59A4571D" w14:textId="77777777" w:rsidR="007C7500" w:rsidRPr="00C848FB" w:rsidRDefault="007C7500">
            <w:pPr>
              <w:rPr>
                <w:rFonts w:ascii="Gill Sans MT" w:hAnsi="Gill Sans MT"/>
              </w:rPr>
            </w:pPr>
          </w:p>
          <w:p w14:paraId="10AEEAF9" w14:textId="77777777" w:rsidR="007C7500" w:rsidRPr="00C848FB" w:rsidRDefault="007C7500">
            <w:pPr>
              <w:rPr>
                <w:rFonts w:ascii="Gill Sans MT" w:hAnsi="Gill Sans MT"/>
              </w:rPr>
            </w:pPr>
          </w:p>
          <w:p w14:paraId="21791A77" w14:textId="77777777" w:rsidR="007C7500" w:rsidRPr="00C848FB" w:rsidRDefault="007C7500">
            <w:pPr>
              <w:rPr>
                <w:rFonts w:ascii="Gill Sans MT" w:hAnsi="Gill Sans MT"/>
              </w:rPr>
            </w:pPr>
          </w:p>
          <w:p w14:paraId="3DF91010" w14:textId="77777777" w:rsidR="007C7500" w:rsidRPr="00C848FB" w:rsidRDefault="007C7500">
            <w:pPr>
              <w:rPr>
                <w:rFonts w:ascii="Gill Sans MT" w:hAnsi="Gill Sans MT"/>
              </w:rPr>
            </w:pPr>
          </w:p>
          <w:p w14:paraId="16E9FE92" w14:textId="77777777" w:rsidR="007C7500" w:rsidRPr="00C848FB" w:rsidRDefault="007C7500">
            <w:pPr>
              <w:rPr>
                <w:rFonts w:ascii="Gill Sans MT" w:hAnsi="Gill Sans MT"/>
              </w:rPr>
            </w:pPr>
          </w:p>
          <w:p w14:paraId="29D7E8D4" w14:textId="77777777" w:rsidR="007C7500" w:rsidRPr="00C848FB" w:rsidRDefault="007C7500">
            <w:pPr>
              <w:rPr>
                <w:rFonts w:ascii="Gill Sans MT" w:hAnsi="Gill Sans MT"/>
              </w:rPr>
            </w:pPr>
          </w:p>
          <w:p w14:paraId="5B0BD2EC" w14:textId="77777777" w:rsidR="007C7500" w:rsidRPr="00C848FB" w:rsidRDefault="007C7500">
            <w:pPr>
              <w:rPr>
                <w:rFonts w:ascii="Gill Sans MT" w:hAnsi="Gill Sans MT"/>
              </w:rPr>
            </w:pPr>
          </w:p>
          <w:p w14:paraId="6FA793A1" w14:textId="77777777" w:rsidR="007C7500" w:rsidRPr="00C848FB" w:rsidRDefault="007C7500">
            <w:pPr>
              <w:rPr>
                <w:rFonts w:ascii="Gill Sans MT" w:hAnsi="Gill Sans MT"/>
              </w:rPr>
            </w:pPr>
          </w:p>
        </w:tc>
      </w:tr>
      <w:tr w:rsidR="007C7500" w:rsidRPr="00C848FB" w14:paraId="06FEDC33" w14:textId="77777777" w:rsidTr="007C7500">
        <w:tc>
          <w:tcPr>
            <w:tcW w:w="2547" w:type="dxa"/>
          </w:tcPr>
          <w:p w14:paraId="06F98005" w14:textId="77777777" w:rsidR="00CE26D4" w:rsidRPr="00C848FB" w:rsidRDefault="00CE26D4" w:rsidP="007C7500">
            <w:pPr>
              <w:rPr>
                <w:rFonts w:ascii="Gill Sans MT" w:hAnsi="Gill Sans MT"/>
              </w:rPr>
            </w:pPr>
          </w:p>
          <w:p w14:paraId="2CB0FC36" w14:textId="77777777" w:rsidR="007C7500" w:rsidRPr="00C848FB" w:rsidRDefault="007C7500" w:rsidP="007C7500">
            <w:pPr>
              <w:rPr>
                <w:rFonts w:ascii="Gill Sans MT" w:hAnsi="Gill Sans MT"/>
              </w:rPr>
            </w:pPr>
            <w:r w:rsidRPr="00C848FB">
              <w:rPr>
                <w:rFonts w:ascii="Gill Sans MT" w:hAnsi="Gill Sans MT"/>
              </w:rPr>
              <w:t>Postcode</w:t>
            </w:r>
          </w:p>
          <w:p w14:paraId="1CC86688" w14:textId="77777777" w:rsidR="007C7500" w:rsidRPr="00C848FB" w:rsidRDefault="007C7500">
            <w:pPr>
              <w:rPr>
                <w:rFonts w:ascii="Gill Sans MT" w:hAnsi="Gill Sans MT"/>
              </w:rPr>
            </w:pPr>
          </w:p>
        </w:tc>
        <w:tc>
          <w:tcPr>
            <w:tcW w:w="7909" w:type="dxa"/>
          </w:tcPr>
          <w:p w14:paraId="4F122AC0" w14:textId="77777777" w:rsidR="007C7500" w:rsidRPr="00C848FB" w:rsidRDefault="007C7500">
            <w:pPr>
              <w:rPr>
                <w:rFonts w:ascii="Gill Sans MT" w:hAnsi="Gill Sans MT"/>
              </w:rPr>
            </w:pPr>
          </w:p>
        </w:tc>
      </w:tr>
    </w:tbl>
    <w:p w14:paraId="792E7CB2" w14:textId="77777777" w:rsidR="00D94E13" w:rsidRPr="00535B7E" w:rsidRDefault="00D94E13">
      <w:pPr>
        <w:rPr>
          <w:rFonts w:ascii="Gill Sans MT" w:hAnsi="Gill Sans MT"/>
          <w:b/>
          <w:bCs/>
          <w:highlight w:val="yellow"/>
        </w:rPr>
      </w:pPr>
    </w:p>
    <w:p w14:paraId="183C00D9" w14:textId="77777777" w:rsidR="000D3F4E" w:rsidRDefault="000D3F4E" w:rsidP="00C848FB">
      <w:pPr>
        <w:rPr>
          <w:rFonts w:ascii="Gill Sans MT" w:hAnsi="Gill Sans MT"/>
          <w:b/>
          <w:bCs/>
          <w:highlight w:val="yellow"/>
        </w:rPr>
      </w:pPr>
    </w:p>
    <w:p w14:paraId="30D0B683" w14:textId="77777777" w:rsidR="00C848FB" w:rsidRPr="00535B7E" w:rsidRDefault="00C848FB" w:rsidP="00C848FB">
      <w:pPr>
        <w:rPr>
          <w:rFonts w:ascii="Gill Sans MT" w:hAnsi="Gill Sans MT"/>
          <w:b/>
          <w:bCs/>
          <w:highlight w:val="yellow"/>
        </w:rPr>
      </w:pPr>
    </w:p>
    <w:tbl>
      <w:tblPr>
        <w:tblStyle w:val="PlainTable4"/>
        <w:tblW w:w="0" w:type="auto"/>
        <w:tblLook w:val="04A0" w:firstRow="1" w:lastRow="0" w:firstColumn="1" w:lastColumn="0" w:noHBand="0" w:noVBand="1"/>
      </w:tblPr>
      <w:tblGrid>
        <w:gridCol w:w="10456"/>
      </w:tblGrid>
      <w:tr w:rsidR="00924241" w:rsidRPr="00535B7E" w14:paraId="320EF067" w14:textId="77777777" w:rsidTr="00924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A46D2F9" w14:textId="77777777" w:rsidR="00D94E13" w:rsidRPr="008A7CF1" w:rsidRDefault="00D94E13" w:rsidP="00877556">
            <w:pPr>
              <w:spacing w:before="150" w:after="150"/>
              <w:ind w:right="150"/>
              <w:outlineLvl w:val="2"/>
              <w:rPr>
                <w:rFonts w:ascii="Gill Sans MT" w:hAnsi="Gill Sans MT"/>
                <w:color w:val="006747"/>
              </w:rPr>
            </w:pPr>
            <w:r w:rsidRPr="008A7CF1">
              <w:rPr>
                <w:rFonts w:ascii="Gill Sans MT" w:hAnsi="Gill Sans MT"/>
                <w:color w:val="006747"/>
              </w:rPr>
              <w:lastRenderedPageBreak/>
              <w:t>Part 2</w:t>
            </w:r>
            <w:r w:rsidR="00CE26D4" w:rsidRPr="008A7CF1">
              <w:rPr>
                <w:rFonts w:ascii="Gill Sans MT" w:hAnsi="Gill Sans MT"/>
                <w:color w:val="006747"/>
              </w:rPr>
              <w:t>:</w:t>
            </w:r>
            <w:r w:rsidRPr="008A7CF1">
              <w:rPr>
                <w:rFonts w:ascii="Gill Sans MT" w:hAnsi="Gill Sans MT"/>
                <w:color w:val="006747"/>
              </w:rPr>
              <w:t xml:space="preserve"> Question</w:t>
            </w:r>
            <w:r w:rsidR="00CC21EB" w:rsidRPr="008A7CF1">
              <w:rPr>
                <w:rFonts w:ascii="Gill Sans MT" w:hAnsi="Gill Sans MT"/>
                <w:color w:val="006747"/>
              </w:rPr>
              <w:t>naire</w:t>
            </w:r>
            <w:r w:rsidR="00CE26D4" w:rsidRPr="008A7CF1">
              <w:rPr>
                <w:rFonts w:ascii="Gill Sans MT" w:hAnsi="Gill Sans MT"/>
                <w:color w:val="006747"/>
              </w:rPr>
              <w:t>.</w:t>
            </w:r>
          </w:p>
          <w:p w14:paraId="4A185C65" w14:textId="10C1AF69" w:rsidR="00D94E13" w:rsidRPr="008A7CF1" w:rsidRDefault="00D55D80" w:rsidP="00CC21EB">
            <w:pPr>
              <w:spacing w:before="150" w:after="150"/>
              <w:ind w:right="150"/>
              <w:outlineLvl w:val="2"/>
              <w:rPr>
                <w:rFonts w:ascii="Gill Sans MT" w:hAnsi="Gill Sans MT"/>
                <w:b w:val="0"/>
                <w:sz w:val="20"/>
                <w:szCs w:val="20"/>
              </w:rPr>
            </w:pPr>
            <w:r w:rsidRPr="008A7CF1">
              <w:rPr>
                <w:rFonts w:ascii="Gill Sans MT" w:hAnsi="Gill Sans MT"/>
                <w:b w:val="0"/>
                <w:sz w:val="20"/>
                <w:szCs w:val="20"/>
              </w:rPr>
              <w:t>(</w:t>
            </w:r>
            <w:r w:rsidR="00CC21EB" w:rsidRPr="008A7CF1">
              <w:rPr>
                <w:rFonts w:ascii="Gill Sans MT" w:hAnsi="Gill Sans MT"/>
                <w:b w:val="0"/>
                <w:sz w:val="20"/>
                <w:szCs w:val="20"/>
              </w:rPr>
              <w:t>Please add additional sheets if required</w:t>
            </w:r>
            <w:r w:rsidRPr="008A7CF1">
              <w:rPr>
                <w:rFonts w:ascii="Gill Sans MT" w:hAnsi="Gill Sans MT"/>
                <w:b w:val="0"/>
                <w:sz w:val="20"/>
                <w:szCs w:val="20"/>
              </w:rPr>
              <w:t>)</w:t>
            </w:r>
          </w:p>
          <w:p w14:paraId="0BF8BAD1" w14:textId="77777777" w:rsidR="00611A74" w:rsidRPr="008A7CF1" w:rsidRDefault="00611A74" w:rsidP="00A13B94">
            <w:pPr>
              <w:rPr>
                <w:rFonts w:ascii="Gill Sans MT" w:eastAsia="Times New Roman" w:hAnsi="Gill Sans MT" w:cs="Arial"/>
                <w:b w:val="0"/>
                <w:bCs w:val="0"/>
                <w:color w:val="333333"/>
                <w:shd w:val="clear" w:color="auto" w:fill="FFFFFF"/>
                <w:lang w:eastAsia="en-GB"/>
              </w:rPr>
            </w:pPr>
          </w:p>
          <w:p w14:paraId="664D2DF6" w14:textId="055DD6CA" w:rsidR="00A13B94" w:rsidRPr="008A7CF1" w:rsidRDefault="00A13B94" w:rsidP="00611A74">
            <w:pPr>
              <w:pStyle w:val="ListParagraph"/>
              <w:numPr>
                <w:ilvl w:val="0"/>
                <w:numId w:val="4"/>
              </w:numPr>
              <w:rPr>
                <w:rFonts w:ascii="Gill Sans MT" w:eastAsia="Times New Roman" w:hAnsi="Gill Sans MT" w:cs="Arial"/>
                <w:b w:val="0"/>
                <w:bCs w:val="0"/>
                <w:color w:val="333333"/>
                <w:shd w:val="clear" w:color="auto" w:fill="FFFFFF"/>
                <w:lang w:eastAsia="en-GB"/>
              </w:rPr>
            </w:pPr>
            <w:r w:rsidRPr="008A7CF1">
              <w:rPr>
                <w:rFonts w:ascii="Gill Sans MT" w:eastAsia="Times New Roman" w:hAnsi="Gill Sans MT" w:cs="Arial"/>
                <w:color w:val="333333"/>
                <w:shd w:val="clear" w:color="auto" w:fill="FFFFFF"/>
                <w:lang w:eastAsia="en-GB"/>
              </w:rPr>
              <w:t>To which document does the comment relate?</w:t>
            </w:r>
          </w:p>
          <w:p w14:paraId="3E5DE0E4" w14:textId="32894F17" w:rsidR="00611A74" w:rsidRPr="008A7CF1" w:rsidRDefault="00611A74" w:rsidP="00A13B94">
            <w:pPr>
              <w:rPr>
                <w:rFonts w:ascii="Gill Sans MT" w:eastAsia="Times New Roman" w:hAnsi="Gill Sans MT" w:cs="Arial"/>
                <w:b w:val="0"/>
                <w:bCs w:val="0"/>
                <w:color w:val="333333"/>
                <w:shd w:val="clear" w:color="auto" w:fill="FFFFFF"/>
                <w:lang w:eastAsia="en-GB"/>
              </w:rPr>
            </w:pPr>
          </w:p>
          <w:p w14:paraId="58ABEB0A" w14:textId="5664B5A0" w:rsidR="00611A74" w:rsidRPr="008A7CF1" w:rsidRDefault="00611A74" w:rsidP="00A13B94">
            <w:pPr>
              <w:rPr>
                <w:rFonts w:ascii="Gill Sans MT" w:eastAsia="Times New Roman" w:hAnsi="Gill Sans MT" w:cs="Arial"/>
                <w:b w:val="0"/>
                <w:bCs w:val="0"/>
                <w:color w:val="333333"/>
                <w:shd w:val="clear" w:color="auto" w:fill="FFFFFF"/>
                <w:lang w:eastAsia="en-GB"/>
              </w:rPr>
            </w:pPr>
          </w:p>
          <w:p w14:paraId="7098908A" w14:textId="4EA98C68" w:rsidR="00611A74" w:rsidRPr="008A7CF1" w:rsidRDefault="00E15D94" w:rsidP="00611A74">
            <w:pPr>
              <w:pStyle w:val="ListParagraph"/>
              <w:spacing w:line="360" w:lineRule="auto"/>
              <w:rPr>
                <w:rFonts w:ascii="Gill Sans MT" w:eastAsia="Times New Roman" w:hAnsi="Gill Sans MT" w:cs="Arial"/>
                <w:b w:val="0"/>
                <w:bCs w:val="0"/>
                <w:color w:val="333333"/>
                <w:shd w:val="clear" w:color="auto" w:fill="FFFFFF"/>
                <w:lang w:eastAsia="en-GB"/>
              </w:rPr>
            </w:pPr>
            <w:sdt>
              <w:sdtPr>
                <w:rPr>
                  <w:rFonts w:ascii="Gill Sans MT" w:eastAsia="Times New Roman" w:hAnsi="Gill Sans MT" w:cs="Arial"/>
                  <w:color w:val="333333"/>
                  <w:shd w:val="clear" w:color="auto" w:fill="FFFFFF"/>
                  <w:lang w:eastAsia="en-GB"/>
                </w:rPr>
                <w:id w:val="-496117975"/>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color w:val="333333"/>
                    <w:shd w:val="clear" w:color="auto" w:fill="FFFFFF"/>
                    <w:lang w:eastAsia="en-GB"/>
                  </w:rPr>
                  <w:t>☐</w:t>
                </w:r>
              </w:sdtContent>
            </w:sdt>
            <w:r w:rsidR="009F3B09" w:rsidRPr="008A7CF1">
              <w:rPr>
                <w:rFonts w:ascii="Gill Sans MT" w:eastAsia="Times New Roman" w:hAnsi="Gill Sans MT" w:cs="Arial"/>
                <w:b w:val="0"/>
                <w:bCs w:val="0"/>
                <w:color w:val="333333"/>
                <w:shd w:val="clear" w:color="auto" w:fill="FFFFFF"/>
                <w:lang w:eastAsia="en-GB"/>
              </w:rPr>
              <w:t xml:space="preserve">  </w:t>
            </w:r>
            <w:r w:rsidR="00D05C14" w:rsidRPr="008A7CF1">
              <w:rPr>
                <w:rFonts w:ascii="Gill Sans MT" w:eastAsia="Times New Roman" w:hAnsi="Gill Sans MT" w:cs="Arial"/>
                <w:b w:val="0"/>
                <w:bCs w:val="0"/>
                <w:color w:val="333333"/>
                <w:shd w:val="clear" w:color="auto" w:fill="FFFFFF"/>
                <w:lang w:eastAsia="en-GB"/>
              </w:rPr>
              <w:t xml:space="preserve">Lydney </w:t>
            </w:r>
            <w:r w:rsidR="00611A74" w:rsidRPr="008A7CF1">
              <w:rPr>
                <w:rFonts w:ascii="Gill Sans MT" w:eastAsia="Times New Roman" w:hAnsi="Gill Sans MT" w:cs="Arial"/>
                <w:b w:val="0"/>
                <w:bCs w:val="0"/>
                <w:color w:val="333333"/>
                <w:shd w:val="clear" w:color="auto" w:fill="FFFFFF"/>
                <w:lang w:eastAsia="en-GB"/>
              </w:rPr>
              <w:t xml:space="preserve">Neighbourhood </w:t>
            </w:r>
            <w:r w:rsidR="00D05C14" w:rsidRPr="008A7CF1">
              <w:rPr>
                <w:rFonts w:ascii="Gill Sans MT" w:eastAsia="Times New Roman" w:hAnsi="Gill Sans MT" w:cs="Arial"/>
                <w:b w:val="0"/>
                <w:bCs w:val="0"/>
                <w:color w:val="333333"/>
                <w:shd w:val="clear" w:color="auto" w:fill="FFFFFF"/>
                <w:lang w:eastAsia="en-GB"/>
              </w:rPr>
              <w:t xml:space="preserve">Development </w:t>
            </w:r>
            <w:r w:rsidR="00611A74" w:rsidRPr="008A7CF1">
              <w:rPr>
                <w:rFonts w:ascii="Gill Sans MT" w:eastAsia="Times New Roman" w:hAnsi="Gill Sans MT" w:cs="Arial"/>
                <w:b w:val="0"/>
                <w:bCs w:val="0"/>
                <w:color w:val="333333"/>
                <w:shd w:val="clear" w:color="auto" w:fill="FFFFFF"/>
                <w:lang w:eastAsia="en-GB"/>
              </w:rPr>
              <w:t>Plan</w:t>
            </w:r>
            <w:r w:rsidR="00D05C14" w:rsidRPr="008A7CF1">
              <w:rPr>
                <w:rFonts w:ascii="Gill Sans MT" w:eastAsia="Times New Roman" w:hAnsi="Gill Sans MT" w:cs="Arial"/>
                <w:b w:val="0"/>
                <w:bCs w:val="0"/>
                <w:color w:val="333333"/>
                <w:shd w:val="clear" w:color="auto" w:fill="FFFFFF"/>
                <w:lang w:eastAsia="en-GB"/>
              </w:rPr>
              <w:t xml:space="preserve"> </w:t>
            </w:r>
            <w:r w:rsidR="008A7CF1" w:rsidRPr="008A7CF1">
              <w:rPr>
                <w:rFonts w:ascii="Gill Sans MT" w:eastAsia="Times New Roman" w:hAnsi="Gill Sans MT" w:cs="Arial"/>
                <w:b w:val="0"/>
                <w:bCs w:val="0"/>
                <w:color w:val="333333"/>
                <w:shd w:val="clear" w:color="auto" w:fill="FFFFFF"/>
                <w:lang w:eastAsia="en-GB"/>
              </w:rPr>
              <w:t>2025-2043 (submission draft)</w:t>
            </w:r>
          </w:p>
          <w:p w14:paraId="67245DF1" w14:textId="59ECB234" w:rsidR="00611A74" w:rsidRPr="008A7CF1" w:rsidRDefault="00611A74" w:rsidP="00611A74">
            <w:pPr>
              <w:spacing w:line="360" w:lineRule="auto"/>
              <w:rPr>
                <w:rFonts w:ascii="Gill Sans MT" w:eastAsia="Times New Roman" w:hAnsi="Gill Sans MT" w:cs="Arial"/>
                <w:b w:val="0"/>
                <w:bCs w:val="0"/>
                <w:color w:val="333333"/>
                <w:shd w:val="clear" w:color="auto" w:fill="FFFFFF"/>
                <w:lang w:eastAsia="en-GB"/>
              </w:rPr>
            </w:pPr>
            <w:r w:rsidRPr="008A7CF1">
              <w:rPr>
                <w:rFonts w:ascii="Gill Sans MT" w:eastAsia="Times New Roman" w:hAnsi="Gill Sans MT" w:cs="Arial"/>
                <w:b w:val="0"/>
                <w:bCs w:val="0"/>
                <w:color w:val="333333"/>
                <w:shd w:val="clear" w:color="auto" w:fill="FFFFFF"/>
                <w:lang w:eastAsia="en-GB"/>
              </w:rPr>
              <w:tab/>
            </w:r>
            <w:sdt>
              <w:sdtPr>
                <w:rPr>
                  <w:rFonts w:ascii="Gill Sans MT" w:eastAsia="Times New Roman" w:hAnsi="Gill Sans MT" w:cs="Arial"/>
                  <w:color w:val="333333"/>
                  <w:shd w:val="clear" w:color="auto" w:fill="FFFFFF"/>
                  <w:lang w:eastAsia="en-GB"/>
                </w:rPr>
                <w:id w:val="-1301617185"/>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color w:val="333333"/>
                    <w:shd w:val="clear" w:color="auto" w:fill="FFFFFF"/>
                    <w:lang w:eastAsia="en-GB"/>
                  </w:rPr>
                  <w:t>☐</w:t>
                </w:r>
              </w:sdtContent>
            </w:sdt>
            <w:r w:rsidR="009F3B09" w:rsidRPr="008A7CF1">
              <w:rPr>
                <w:rFonts w:ascii="Gill Sans MT" w:eastAsia="Times New Roman" w:hAnsi="Gill Sans MT" w:cs="Arial"/>
                <w:b w:val="0"/>
                <w:bCs w:val="0"/>
                <w:color w:val="333333"/>
                <w:shd w:val="clear" w:color="auto" w:fill="FFFFFF"/>
                <w:lang w:eastAsia="en-GB"/>
              </w:rPr>
              <w:t xml:space="preserve">  </w:t>
            </w:r>
            <w:r w:rsidR="008A7CF1" w:rsidRPr="008A7CF1">
              <w:rPr>
                <w:rFonts w:ascii="Gill Sans MT" w:eastAsia="Times New Roman" w:hAnsi="Gill Sans MT" w:cs="Arial"/>
                <w:b w:val="0"/>
                <w:bCs w:val="0"/>
                <w:color w:val="333333"/>
                <w:shd w:val="clear" w:color="auto" w:fill="FFFFFF"/>
                <w:lang w:eastAsia="en-GB"/>
              </w:rPr>
              <w:t>Lydney</w:t>
            </w:r>
            <w:r w:rsidRPr="008A7CF1">
              <w:rPr>
                <w:rFonts w:ascii="Gill Sans MT" w:eastAsia="Times New Roman" w:hAnsi="Gill Sans MT" w:cs="Arial"/>
                <w:b w:val="0"/>
                <w:bCs w:val="0"/>
                <w:color w:val="333333"/>
                <w:shd w:val="clear" w:color="auto" w:fill="FFFFFF"/>
                <w:lang w:eastAsia="en-GB"/>
              </w:rPr>
              <w:t xml:space="preserve"> Neighbourhood </w:t>
            </w:r>
            <w:r w:rsidR="008A7CF1" w:rsidRPr="008A7CF1">
              <w:rPr>
                <w:rFonts w:ascii="Gill Sans MT" w:eastAsia="Times New Roman" w:hAnsi="Gill Sans MT" w:cs="Arial"/>
                <w:b w:val="0"/>
                <w:bCs w:val="0"/>
                <w:color w:val="333333"/>
                <w:shd w:val="clear" w:color="auto" w:fill="FFFFFF"/>
                <w:lang w:eastAsia="en-GB"/>
              </w:rPr>
              <w:t xml:space="preserve">Development </w:t>
            </w:r>
            <w:r w:rsidRPr="008A7CF1">
              <w:rPr>
                <w:rFonts w:ascii="Gill Sans MT" w:eastAsia="Times New Roman" w:hAnsi="Gill Sans MT" w:cs="Arial"/>
                <w:b w:val="0"/>
                <w:bCs w:val="0"/>
                <w:color w:val="333333"/>
                <w:shd w:val="clear" w:color="auto" w:fill="FFFFFF"/>
                <w:lang w:eastAsia="en-GB"/>
              </w:rPr>
              <w:t xml:space="preserve">Plan Design </w:t>
            </w:r>
            <w:r w:rsidR="008A7CF1" w:rsidRPr="008A7CF1">
              <w:rPr>
                <w:rFonts w:ascii="Gill Sans MT" w:eastAsia="Times New Roman" w:hAnsi="Gill Sans MT" w:cs="Arial"/>
                <w:b w:val="0"/>
                <w:bCs w:val="0"/>
                <w:color w:val="333333"/>
                <w:shd w:val="clear" w:color="auto" w:fill="FFFFFF"/>
                <w:lang w:eastAsia="en-GB"/>
              </w:rPr>
              <w:t xml:space="preserve">Code and </w:t>
            </w:r>
            <w:r w:rsidRPr="008A7CF1">
              <w:rPr>
                <w:rFonts w:ascii="Gill Sans MT" w:eastAsia="Times New Roman" w:hAnsi="Gill Sans MT" w:cs="Arial"/>
                <w:b w:val="0"/>
                <w:bCs w:val="0"/>
                <w:color w:val="333333"/>
                <w:shd w:val="clear" w:color="auto" w:fill="FFFFFF"/>
                <w:lang w:eastAsia="en-GB"/>
              </w:rPr>
              <w:t>Guidance</w:t>
            </w:r>
          </w:p>
          <w:p w14:paraId="62AB4B09" w14:textId="60179C94" w:rsidR="00611A74" w:rsidRPr="008A7CF1" w:rsidRDefault="00611A74" w:rsidP="00611A74">
            <w:pPr>
              <w:spacing w:line="360" w:lineRule="auto"/>
              <w:rPr>
                <w:rFonts w:ascii="Gill Sans MT" w:eastAsia="Times New Roman" w:hAnsi="Gill Sans MT" w:cs="Arial"/>
                <w:b w:val="0"/>
                <w:bCs w:val="0"/>
                <w:color w:val="333333"/>
                <w:lang w:eastAsia="en-GB"/>
              </w:rPr>
            </w:pPr>
            <w:r w:rsidRPr="008A7CF1">
              <w:rPr>
                <w:rFonts w:ascii="Gill Sans MT" w:eastAsia="Times New Roman" w:hAnsi="Gill Sans MT" w:cs="Arial"/>
                <w:b w:val="0"/>
                <w:bCs w:val="0"/>
                <w:color w:val="333333"/>
                <w:shd w:val="clear" w:color="auto" w:fill="FFFFFF"/>
                <w:lang w:eastAsia="en-GB"/>
              </w:rPr>
              <w:tab/>
            </w:r>
            <w:sdt>
              <w:sdtPr>
                <w:rPr>
                  <w:rFonts w:ascii="Gill Sans MT" w:eastAsia="Times New Roman" w:hAnsi="Gill Sans MT" w:cs="Arial"/>
                  <w:color w:val="333333"/>
                  <w:shd w:val="clear" w:color="auto" w:fill="FFFFFF"/>
                  <w:lang w:eastAsia="en-GB"/>
                </w:rPr>
                <w:id w:val="65936686"/>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color w:val="333333"/>
                    <w:shd w:val="clear" w:color="auto" w:fill="FFFFFF"/>
                    <w:lang w:eastAsia="en-GB"/>
                  </w:rPr>
                  <w:t>☐</w:t>
                </w:r>
              </w:sdtContent>
            </w:sdt>
            <w:r w:rsidR="009F3B09" w:rsidRPr="008A7CF1">
              <w:rPr>
                <w:rFonts w:ascii="Gill Sans MT" w:eastAsia="Times New Roman" w:hAnsi="Gill Sans MT" w:cs="Arial"/>
                <w:b w:val="0"/>
                <w:bCs w:val="0"/>
                <w:color w:val="333333"/>
                <w:shd w:val="clear" w:color="auto" w:fill="FFFFFF"/>
                <w:lang w:eastAsia="en-GB"/>
              </w:rPr>
              <w:t xml:space="preserve">  </w:t>
            </w:r>
            <w:r w:rsidR="008A7CF1" w:rsidRPr="008A7CF1">
              <w:rPr>
                <w:rFonts w:ascii="Gill Sans MT" w:eastAsia="Times New Roman" w:hAnsi="Gill Sans MT" w:cs="Arial"/>
                <w:b w:val="0"/>
                <w:bCs w:val="0"/>
                <w:color w:val="333333"/>
                <w:shd w:val="clear" w:color="auto" w:fill="FFFFFF"/>
                <w:lang w:eastAsia="en-GB"/>
              </w:rPr>
              <w:t>Lydney</w:t>
            </w:r>
            <w:r w:rsidRPr="008A7CF1">
              <w:rPr>
                <w:rFonts w:ascii="Gill Sans MT" w:eastAsia="Times New Roman" w:hAnsi="Gill Sans MT" w:cs="Arial"/>
                <w:b w:val="0"/>
                <w:bCs w:val="0"/>
                <w:color w:val="333333"/>
                <w:lang w:eastAsia="en-GB"/>
              </w:rPr>
              <w:t xml:space="preserve"> </w:t>
            </w:r>
            <w:r w:rsidR="008A7CF1" w:rsidRPr="008A7CF1">
              <w:rPr>
                <w:rFonts w:ascii="Gill Sans MT" w:eastAsia="Times New Roman" w:hAnsi="Gill Sans MT" w:cs="Arial"/>
                <w:b w:val="0"/>
                <w:bCs w:val="0"/>
                <w:color w:val="333333"/>
                <w:shd w:val="clear" w:color="auto" w:fill="FFFFFF"/>
                <w:lang w:eastAsia="en-GB"/>
              </w:rPr>
              <w:t xml:space="preserve">Neighbourhood Development Plan </w:t>
            </w:r>
            <w:r w:rsidR="008A7CF1" w:rsidRPr="008A7CF1">
              <w:rPr>
                <w:rFonts w:ascii="Gill Sans MT" w:eastAsia="Times New Roman" w:hAnsi="Gill Sans MT" w:cs="Arial"/>
                <w:b w:val="0"/>
                <w:bCs w:val="0"/>
                <w:color w:val="333333"/>
                <w:shd w:val="clear" w:color="auto" w:fill="FFFFFF"/>
                <w:lang w:eastAsia="en-GB"/>
              </w:rPr>
              <w:t>Masterplan</w:t>
            </w:r>
          </w:p>
          <w:p w14:paraId="6D975709" w14:textId="356BD808" w:rsidR="00611A74" w:rsidRPr="008A7CF1" w:rsidRDefault="00611A74" w:rsidP="00611A74">
            <w:pPr>
              <w:spacing w:line="360" w:lineRule="auto"/>
              <w:rPr>
                <w:rFonts w:ascii="Gill Sans MT" w:eastAsia="Times New Roman" w:hAnsi="Gill Sans MT" w:cs="Arial"/>
                <w:b w:val="0"/>
                <w:bCs w:val="0"/>
                <w:color w:val="333333"/>
                <w:lang w:eastAsia="en-GB"/>
              </w:rPr>
            </w:pPr>
            <w:r w:rsidRPr="008A7CF1">
              <w:rPr>
                <w:rFonts w:ascii="Gill Sans MT" w:eastAsia="Times New Roman" w:hAnsi="Gill Sans MT" w:cs="Arial"/>
                <w:b w:val="0"/>
                <w:bCs w:val="0"/>
                <w:color w:val="333333"/>
                <w:lang w:eastAsia="en-GB"/>
              </w:rPr>
              <w:tab/>
            </w:r>
            <w:sdt>
              <w:sdtPr>
                <w:rPr>
                  <w:rFonts w:ascii="Gill Sans MT" w:eastAsia="Times New Roman" w:hAnsi="Gill Sans MT" w:cs="Arial"/>
                  <w:color w:val="333333"/>
                  <w:lang w:eastAsia="en-GB"/>
                </w:rPr>
                <w:id w:val="752396441"/>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color w:val="333333"/>
                    <w:lang w:eastAsia="en-GB"/>
                  </w:rPr>
                  <w:t>☐</w:t>
                </w:r>
              </w:sdtContent>
            </w:sdt>
            <w:r w:rsidR="009F3B09" w:rsidRPr="008A7CF1">
              <w:rPr>
                <w:rFonts w:ascii="Gill Sans MT" w:eastAsia="Times New Roman" w:hAnsi="Gill Sans MT" w:cs="Arial"/>
                <w:b w:val="0"/>
                <w:bCs w:val="0"/>
                <w:color w:val="333333"/>
                <w:lang w:eastAsia="en-GB"/>
              </w:rPr>
              <w:t xml:space="preserve">  </w:t>
            </w:r>
            <w:r w:rsidR="008A7CF1" w:rsidRPr="008A7CF1">
              <w:rPr>
                <w:rFonts w:ascii="Gill Sans MT" w:eastAsia="Times New Roman" w:hAnsi="Gill Sans MT" w:cs="Arial"/>
                <w:b w:val="0"/>
                <w:bCs w:val="0"/>
                <w:color w:val="333333"/>
                <w:lang w:eastAsia="en-GB"/>
              </w:rPr>
              <w:t>Other</w:t>
            </w:r>
          </w:p>
          <w:p w14:paraId="2939B981" w14:textId="77777777" w:rsidR="008A7CF1" w:rsidRPr="008A7CF1" w:rsidRDefault="008A7CF1" w:rsidP="00611A74">
            <w:pPr>
              <w:spacing w:line="360" w:lineRule="auto"/>
              <w:rPr>
                <w:rFonts w:ascii="Gill Sans MT" w:eastAsia="Times New Roman" w:hAnsi="Gill Sans MT" w:cs="Arial"/>
                <w:b w:val="0"/>
                <w:bCs w:val="0"/>
                <w:color w:val="333333"/>
                <w:shd w:val="clear" w:color="auto" w:fill="FFFFFF"/>
                <w:lang w:eastAsia="en-GB"/>
              </w:rPr>
            </w:pPr>
          </w:p>
          <w:p w14:paraId="67DA056C" w14:textId="01545781" w:rsidR="00924241" w:rsidRPr="00535B7E" w:rsidRDefault="00611A74" w:rsidP="00877556">
            <w:pPr>
              <w:spacing w:before="150" w:after="150"/>
              <w:ind w:right="150"/>
              <w:rPr>
                <w:rFonts w:ascii="Gill Sans MT" w:eastAsia="Times New Roman" w:hAnsi="Gill Sans MT" w:cs="Arial"/>
                <w:b w:val="0"/>
                <w:bCs w:val="0"/>
                <w:highlight w:val="yellow"/>
                <w:lang w:eastAsia="en-GB"/>
              </w:rPr>
            </w:pPr>
            <w:r w:rsidRPr="008A7CF1">
              <w:rPr>
                <w:rFonts w:ascii="Gill Sans MT" w:eastAsia="Times New Roman" w:hAnsi="Gill Sans MT" w:cs="Arial"/>
                <w:b w:val="0"/>
                <w:bCs w:val="0"/>
                <w:lang w:eastAsia="en-GB"/>
              </w:rPr>
              <w:t>If Other, please state name of document:</w:t>
            </w:r>
          </w:p>
        </w:tc>
      </w:tr>
      <w:tr w:rsidR="00924241" w:rsidRPr="00535B7E" w14:paraId="3B60DDE2" w14:textId="77777777" w:rsidTr="00924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229760A" w14:textId="77777777" w:rsidR="00924241" w:rsidRPr="00535B7E" w:rsidRDefault="00924241">
            <w:pPr>
              <w:rPr>
                <w:rFonts w:ascii="Gill Sans MT" w:hAnsi="Gill Sans MT"/>
                <w:highlight w:val="yellow"/>
              </w:rPr>
            </w:pPr>
          </w:p>
          <w:p w14:paraId="434CC82A" w14:textId="77777777" w:rsidR="00601FE0" w:rsidRPr="00535B7E" w:rsidRDefault="00601FE0">
            <w:pPr>
              <w:rPr>
                <w:rFonts w:ascii="Gill Sans MT" w:hAnsi="Gill Sans MT"/>
                <w:highlight w:val="yellow"/>
              </w:rPr>
            </w:pPr>
          </w:p>
          <w:p w14:paraId="07238D61" w14:textId="77777777" w:rsidR="00877556" w:rsidRPr="00535B7E" w:rsidRDefault="00877556">
            <w:pPr>
              <w:rPr>
                <w:rFonts w:ascii="Gill Sans MT" w:hAnsi="Gill Sans MT"/>
                <w:highlight w:val="yellow"/>
              </w:rPr>
            </w:pPr>
          </w:p>
          <w:p w14:paraId="05C03FEB" w14:textId="77777777" w:rsidR="00877556" w:rsidRPr="00535B7E" w:rsidRDefault="00877556">
            <w:pPr>
              <w:rPr>
                <w:rFonts w:ascii="Gill Sans MT" w:hAnsi="Gill Sans MT"/>
                <w:highlight w:val="yellow"/>
              </w:rPr>
            </w:pPr>
          </w:p>
        </w:tc>
      </w:tr>
      <w:tr w:rsidR="00924241" w:rsidRPr="00535B7E" w14:paraId="7525909E" w14:textId="77777777" w:rsidTr="00924241">
        <w:tc>
          <w:tcPr>
            <w:cnfStyle w:val="001000000000" w:firstRow="0" w:lastRow="0" w:firstColumn="1" w:lastColumn="0" w:oddVBand="0" w:evenVBand="0" w:oddHBand="0" w:evenHBand="0" w:firstRowFirstColumn="0" w:firstRowLastColumn="0" w:lastRowFirstColumn="0" w:lastRowLastColumn="0"/>
            <w:tcW w:w="10456" w:type="dxa"/>
          </w:tcPr>
          <w:p w14:paraId="0C51E14B" w14:textId="66A5DC4A" w:rsidR="00611A74" w:rsidRPr="00535B7E" w:rsidRDefault="00D55D80" w:rsidP="00A0752E">
            <w:pPr>
              <w:pStyle w:val="Heading3"/>
              <w:spacing w:before="150" w:beforeAutospacing="0" w:after="150" w:afterAutospacing="0"/>
              <w:ind w:right="150"/>
              <w:rPr>
                <w:rFonts w:ascii="Gill Sans MT" w:hAnsi="Gill Sans MT" w:cs="Arial"/>
                <w:sz w:val="22"/>
                <w:szCs w:val="22"/>
                <w:highlight w:val="yellow"/>
              </w:rPr>
            </w:pPr>
            <w:r w:rsidRPr="00535B7E">
              <w:rPr>
                <w:rFonts w:ascii="Gill Sans MT" w:eastAsiaTheme="minorHAnsi" w:hAnsi="Gill Sans MT" w:cstheme="minorBidi"/>
                <w:sz w:val="22"/>
                <w:szCs w:val="22"/>
                <w:highlight w:val="yellow"/>
                <w:lang w:eastAsia="en-US"/>
              </w:rPr>
              <w:br w:type="page"/>
            </w:r>
            <w:r w:rsidR="00611A74" w:rsidRPr="008A7CF1">
              <w:rPr>
                <w:rFonts w:ascii="Gill Sans MT" w:hAnsi="Gill Sans MT" w:cs="Arial"/>
                <w:sz w:val="22"/>
                <w:szCs w:val="22"/>
              </w:rPr>
              <w:t>To which part of the document does the comment relate? Please state relevant Section/Paragraph/Policy/Appendix Number</w:t>
            </w:r>
            <w:r w:rsidR="009F3B09" w:rsidRPr="008A7CF1">
              <w:rPr>
                <w:rFonts w:ascii="Gill Sans MT" w:hAnsi="Gill Sans MT" w:cs="Arial"/>
                <w:sz w:val="22"/>
                <w:szCs w:val="22"/>
              </w:rPr>
              <w:t>:</w:t>
            </w:r>
          </w:p>
          <w:p w14:paraId="4192A017" w14:textId="190C8539" w:rsidR="00611A74" w:rsidRPr="00535B7E" w:rsidRDefault="00611A74" w:rsidP="00611A74">
            <w:pPr>
              <w:pStyle w:val="Heading3"/>
              <w:shd w:val="clear" w:color="auto" w:fill="F2F2F2" w:themeFill="background1" w:themeFillShade="F2"/>
              <w:spacing w:before="150" w:beforeAutospacing="0" w:after="150" w:afterAutospacing="0"/>
              <w:ind w:right="150"/>
              <w:rPr>
                <w:rFonts w:ascii="Gill Sans MT" w:hAnsi="Gill Sans MT" w:cs="Arial"/>
                <w:sz w:val="22"/>
                <w:szCs w:val="22"/>
                <w:highlight w:val="yellow"/>
              </w:rPr>
            </w:pPr>
          </w:p>
          <w:p w14:paraId="105FA909" w14:textId="40E48321" w:rsidR="00611A74" w:rsidRPr="00535B7E" w:rsidRDefault="00611A74" w:rsidP="00611A74">
            <w:pPr>
              <w:pStyle w:val="Heading3"/>
              <w:shd w:val="clear" w:color="auto" w:fill="F2F2F2" w:themeFill="background1" w:themeFillShade="F2"/>
              <w:spacing w:before="150" w:beforeAutospacing="0" w:after="150" w:afterAutospacing="0"/>
              <w:ind w:right="150"/>
              <w:rPr>
                <w:rFonts w:ascii="Gill Sans MT" w:hAnsi="Gill Sans MT" w:cs="Arial"/>
                <w:sz w:val="22"/>
                <w:szCs w:val="22"/>
                <w:highlight w:val="yellow"/>
              </w:rPr>
            </w:pPr>
          </w:p>
          <w:p w14:paraId="7D7A140B" w14:textId="77777777" w:rsidR="00611A74" w:rsidRPr="00535B7E" w:rsidRDefault="00611A74" w:rsidP="00611A74">
            <w:pPr>
              <w:pStyle w:val="Heading3"/>
              <w:shd w:val="clear" w:color="auto" w:fill="F2F2F2" w:themeFill="background1" w:themeFillShade="F2"/>
              <w:spacing w:before="150" w:beforeAutospacing="0" w:after="150" w:afterAutospacing="0"/>
              <w:ind w:right="150"/>
              <w:rPr>
                <w:rFonts w:ascii="Gill Sans MT" w:hAnsi="Gill Sans MT" w:cs="Arial"/>
                <w:bCs/>
                <w:sz w:val="22"/>
                <w:szCs w:val="22"/>
                <w:highlight w:val="yellow"/>
              </w:rPr>
            </w:pPr>
          </w:p>
          <w:p w14:paraId="03550003" w14:textId="77777777" w:rsidR="00611A74" w:rsidRPr="00535B7E" w:rsidRDefault="00611A74" w:rsidP="00A0752E">
            <w:pPr>
              <w:pStyle w:val="NormalWeb"/>
              <w:spacing w:before="150" w:beforeAutospacing="0" w:after="150" w:afterAutospacing="0"/>
              <w:ind w:right="150"/>
              <w:rPr>
                <w:rFonts w:ascii="Gill Sans MT" w:hAnsi="Gill Sans MT" w:cs="Arial"/>
                <w:b w:val="0"/>
                <w:bCs w:val="0"/>
                <w:sz w:val="22"/>
                <w:szCs w:val="22"/>
                <w:highlight w:val="yellow"/>
              </w:rPr>
            </w:pPr>
          </w:p>
          <w:p w14:paraId="3788D43B" w14:textId="03312B21" w:rsidR="00924241" w:rsidRPr="008A7CF1" w:rsidRDefault="00924241" w:rsidP="00611A74">
            <w:pPr>
              <w:pStyle w:val="NormalWeb"/>
              <w:numPr>
                <w:ilvl w:val="0"/>
                <w:numId w:val="4"/>
              </w:numPr>
              <w:spacing w:before="150" w:beforeAutospacing="0" w:after="150" w:afterAutospacing="0"/>
              <w:ind w:right="150"/>
              <w:rPr>
                <w:rFonts w:ascii="Gill Sans MT" w:hAnsi="Gill Sans MT" w:cs="Arial"/>
                <w:b w:val="0"/>
                <w:bCs w:val="0"/>
                <w:sz w:val="22"/>
                <w:szCs w:val="22"/>
              </w:rPr>
            </w:pPr>
            <w:r w:rsidRPr="008A7CF1">
              <w:rPr>
                <w:rFonts w:ascii="Gill Sans MT" w:hAnsi="Gill Sans MT" w:cs="Arial"/>
                <w:sz w:val="22"/>
                <w:szCs w:val="22"/>
              </w:rPr>
              <w:t xml:space="preserve">Do </w:t>
            </w:r>
            <w:r w:rsidR="00611A74" w:rsidRPr="008A7CF1">
              <w:rPr>
                <w:rFonts w:ascii="Gill Sans MT" w:hAnsi="Gill Sans MT" w:cs="Arial"/>
                <w:sz w:val="22"/>
                <w:szCs w:val="22"/>
              </w:rPr>
              <w:t>you wish to:</w:t>
            </w:r>
          </w:p>
          <w:p w14:paraId="72AD2477" w14:textId="720BBAEB" w:rsidR="00611A74" w:rsidRPr="008A7CF1" w:rsidRDefault="00E15D94" w:rsidP="00611A74">
            <w:pPr>
              <w:pStyle w:val="NormalWeb"/>
              <w:spacing w:before="150" w:beforeAutospacing="0" w:after="150" w:afterAutospacing="0" w:line="360" w:lineRule="auto"/>
              <w:ind w:left="720" w:right="150"/>
              <w:rPr>
                <w:rFonts w:ascii="Gill Sans MT" w:hAnsi="Gill Sans MT" w:cs="Arial"/>
                <w:sz w:val="22"/>
                <w:szCs w:val="22"/>
              </w:rPr>
            </w:pPr>
            <w:sdt>
              <w:sdtPr>
                <w:rPr>
                  <w:rFonts w:ascii="Gill Sans MT" w:hAnsi="Gill Sans MT" w:cs="Arial"/>
                  <w:sz w:val="22"/>
                  <w:szCs w:val="22"/>
                </w:rPr>
                <w:id w:val="-154840676"/>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sz w:val="22"/>
                    <w:szCs w:val="22"/>
                  </w:rPr>
                  <w:t>☐</w:t>
                </w:r>
              </w:sdtContent>
            </w:sdt>
            <w:r w:rsidR="009F3B09" w:rsidRPr="008A7CF1">
              <w:rPr>
                <w:rFonts w:ascii="Gill Sans MT" w:hAnsi="Gill Sans MT" w:cs="Arial"/>
                <w:b w:val="0"/>
                <w:bCs w:val="0"/>
                <w:sz w:val="22"/>
                <w:szCs w:val="22"/>
              </w:rPr>
              <w:t xml:space="preserve">  </w:t>
            </w:r>
            <w:r w:rsidR="00611A74" w:rsidRPr="008A7CF1">
              <w:rPr>
                <w:rFonts w:ascii="Gill Sans MT" w:hAnsi="Gill Sans MT" w:cs="Arial"/>
                <w:b w:val="0"/>
                <w:bCs w:val="0"/>
                <w:sz w:val="22"/>
                <w:szCs w:val="22"/>
              </w:rPr>
              <w:t>Support</w:t>
            </w:r>
          </w:p>
          <w:p w14:paraId="7019EB1A" w14:textId="1D31AB83" w:rsidR="00611A74" w:rsidRPr="008A7CF1" w:rsidRDefault="00611A74" w:rsidP="00611A74">
            <w:pPr>
              <w:pStyle w:val="NormalWeb"/>
              <w:spacing w:before="150" w:beforeAutospacing="0" w:after="150" w:afterAutospacing="0" w:line="360" w:lineRule="auto"/>
              <w:ind w:right="150"/>
              <w:rPr>
                <w:rFonts w:ascii="Gill Sans MT" w:hAnsi="Gill Sans MT" w:cs="Arial"/>
                <w:b w:val="0"/>
                <w:bCs w:val="0"/>
                <w:sz w:val="22"/>
                <w:szCs w:val="22"/>
              </w:rPr>
            </w:pPr>
            <w:r w:rsidRPr="008A7CF1">
              <w:rPr>
                <w:rFonts w:ascii="Gill Sans MT" w:hAnsi="Gill Sans MT" w:cs="Arial"/>
                <w:b w:val="0"/>
                <w:bCs w:val="0"/>
                <w:sz w:val="22"/>
                <w:szCs w:val="22"/>
              </w:rPr>
              <w:tab/>
            </w:r>
            <w:sdt>
              <w:sdtPr>
                <w:rPr>
                  <w:rFonts w:ascii="Gill Sans MT" w:hAnsi="Gill Sans MT" w:cs="Arial"/>
                  <w:sz w:val="22"/>
                  <w:szCs w:val="22"/>
                </w:rPr>
                <w:id w:val="535007737"/>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sz w:val="22"/>
                    <w:szCs w:val="22"/>
                  </w:rPr>
                  <w:t>☐</w:t>
                </w:r>
              </w:sdtContent>
            </w:sdt>
            <w:r w:rsidR="009F3B09" w:rsidRPr="008A7CF1">
              <w:rPr>
                <w:rFonts w:ascii="Gill Sans MT" w:hAnsi="Gill Sans MT" w:cs="Arial"/>
                <w:b w:val="0"/>
                <w:bCs w:val="0"/>
                <w:sz w:val="22"/>
                <w:szCs w:val="22"/>
              </w:rPr>
              <w:t xml:space="preserve">  </w:t>
            </w:r>
            <w:r w:rsidRPr="008A7CF1">
              <w:rPr>
                <w:rFonts w:ascii="Gill Sans MT" w:hAnsi="Gill Sans MT" w:cs="Arial"/>
                <w:b w:val="0"/>
                <w:bCs w:val="0"/>
                <w:sz w:val="22"/>
                <w:szCs w:val="22"/>
              </w:rPr>
              <w:t>Support with conditions</w:t>
            </w:r>
          </w:p>
          <w:p w14:paraId="0B52FAB7" w14:textId="0F08CD2E" w:rsidR="00611A74" w:rsidRPr="008A7CF1" w:rsidRDefault="00611A74" w:rsidP="00611A74">
            <w:pPr>
              <w:pStyle w:val="NormalWeb"/>
              <w:spacing w:before="150" w:beforeAutospacing="0" w:after="150" w:afterAutospacing="0" w:line="360" w:lineRule="auto"/>
              <w:ind w:right="150"/>
              <w:rPr>
                <w:rFonts w:ascii="Gill Sans MT" w:hAnsi="Gill Sans MT" w:cs="Arial"/>
                <w:b w:val="0"/>
                <w:bCs w:val="0"/>
                <w:sz w:val="22"/>
                <w:szCs w:val="22"/>
              </w:rPr>
            </w:pPr>
            <w:r w:rsidRPr="008A7CF1">
              <w:rPr>
                <w:rFonts w:ascii="Gill Sans MT" w:hAnsi="Gill Sans MT" w:cs="Arial"/>
                <w:b w:val="0"/>
                <w:bCs w:val="0"/>
                <w:sz w:val="22"/>
                <w:szCs w:val="22"/>
              </w:rPr>
              <w:tab/>
            </w:r>
            <w:sdt>
              <w:sdtPr>
                <w:rPr>
                  <w:rFonts w:ascii="Gill Sans MT" w:hAnsi="Gill Sans MT" w:cs="Arial"/>
                  <w:sz w:val="22"/>
                  <w:szCs w:val="22"/>
                </w:rPr>
                <w:id w:val="2024669743"/>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sz w:val="22"/>
                    <w:szCs w:val="22"/>
                  </w:rPr>
                  <w:t>☐</w:t>
                </w:r>
              </w:sdtContent>
            </w:sdt>
            <w:r w:rsidR="009F3B09" w:rsidRPr="008A7CF1">
              <w:rPr>
                <w:rFonts w:ascii="Gill Sans MT" w:hAnsi="Gill Sans MT" w:cs="Arial"/>
                <w:b w:val="0"/>
                <w:bCs w:val="0"/>
                <w:sz w:val="22"/>
                <w:szCs w:val="22"/>
              </w:rPr>
              <w:t xml:space="preserve">  </w:t>
            </w:r>
            <w:r w:rsidRPr="008A7CF1">
              <w:rPr>
                <w:rFonts w:ascii="Gill Sans MT" w:hAnsi="Gill Sans MT" w:cs="Arial"/>
                <w:b w:val="0"/>
                <w:bCs w:val="0"/>
                <w:sz w:val="22"/>
                <w:szCs w:val="22"/>
              </w:rPr>
              <w:t>Object</w:t>
            </w:r>
          </w:p>
          <w:p w14:paraId="5A31CDEF" w14:textId="521F68B0" w:rsidR="00611A74" w:rsidRPr="008A7CF1" w:rsidRDefault="00611A74" w:rsidP="00611A74">
            <w:pPr>
              <w:pStyle w:val="NormalWeb"/>
              <w:spacing w:before="150" w:beforeAutospacing="0" w:after="150" w:afterAutospacing="0" w:line="360" w:lineRule="auto"/>
              <w:ind w:right="150"/>
              <w:rPr>
                <w:rFonts w:ascii="Gill Sans MT" w:hAnsi="Gill Sans MT" w:cs="Arial"/>
                <w:b w:val="0"/>
                <w:bCs w:val="0"/>
                <w:sz w:val="22"/>
                <w:szCs w:val="22"/>
              </w:rPr>
            </w:pPr>
            <w:r w:rsidRPr="008A7CF1">
              <w:rPr>
                <w:rFonts w:ascii="Gill Sans MT" w:hAnsi="Gill Sans MT" w:cs="Arial"/>
                <w:b w:val="0"/>
                <w:bCs w:val="0"/>
                <w:sz w:val="22"/>
                <w:szCs w:val="22"/>
              </w:rPr>
              <w:tab/>
            </w:r>
            <w:sdt>
              <w:sdtPr>
                <w:rPr>
                  <w:rFonts w:ascii="Gill Sans MT" w:hAnsi="Gill Sans MT" w:cs="Arial"/>
                  <w:sz w:val="22"/>
                  <w:szCs w:val="22"/>
                </w:rPr>
                <w:id w:val="-1351251852"/>
                <w14:checkbox>
                  <w14:checked w14:val="0"/>
                  <w14:checkedState w14:val="2612" w14:font="MS Gothic"/>
                  <w14:uncheckedState w14:val="2610" w14:font="MS Gothic"/>
                </w14:checkbox>
              </w:sdtPr>
              <w:sdtEndPr/>
              <w:sdtContent>
                <w:r w:rsidR="009F3B09" w:rsidRPr="008A7CF1">
                  <w:rPr>
                    <w:rFonts w:ascii="MS Gothic" w:eastAsia="MS Gothic" w:hAnsi="MS Gothic" w:cs="Arial" w:hint="eastAsia"/>
                    <w:b w:val="0"/>
                    <w:bCs w:val="0"/>
                    <w:sz w:val="22"/>
                    <w:szCs w:val="22"/>
                  </w:rPr>
                  <w:t>☐</w:t>
                </w:r>
              </w:sdtContent>
            </w:sdt>
            <w:r w:rsidR="009F3B09" w:rsidRPr="008A7CF1">
              <w:rPr>
                <w:rFonts w:ascii="Gill Sans MT" w:hAnsi="Gill Sans MT" w:cs="Arial"/>
                <w:b w:val="0"/>
                <w:bCs w:val="0"/>
                <w:sz w:val="22"/>
                <w:szCs w:val="22"/>
              </w:rPr>
              <w:t xml:space="preserve">  </w:t>
            </w:r>
            <w:r w:rsidRPr="008A7CF1">
              <w:rPr>
                <w:rFonts w:ascii="Gill Sans MT" w:hAnsi="Gill Sans MT" w:cs="Arial"/>
                <w:b w:val="0"/>
                <w:bCs w:val="0"/>
                <w:sz w:val="22"/>
                <w:szCs w:val="22"/>
              </w:rPr>
              <w:t>Make observations</w:t>
            </w:r>
          </w:p>
          <w:p w14:paraId="1742B4FA" w14:textId="661FDA38" w:rsidR="00D55D80" w:rsidRPr="00535B7E" w:rsidRDefault="00D55D80">
            <w:pPr>
              <w:rPr>
                <w:rFonts w:ascii="Gill Sans MT" w:hAnsi="Gill Sans MT"/>
                <w:b w:val="0"/>
                <w:bCs w:val="0"/>
                <w:highlight w:val="yellow"/>
              </w:rPr>
            </w:pPr>
            <w:r w:rsidRPr="008A7CF1">
              <w:rPr>
                <w:rFonts w:ascii="Gill Sans MT" w:hAnsi="Gill Sans MT"/>
                <w:b w:val="0"/>
                <w:bCs w:val="0"/>
              </w:rPr>
              <w:t>Please give reasons for your support/objection or your observations:</w:t>
            </w:r>
          </w:p>
        </w:tc>
      </w:tr>
      <w:tr w:rsidR="00924241" w:rsidRPr="00535B7E" w14:paraId="7A1BADA4" w14:textId="77777777" w:rsidTr="00924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D29E746" w14:textId="77777777" w:rsidR="00924241" w:rsidRPr="00535B7E" w:rsidRDefault="00924241">
            <w:pPr>
              <w:rPr>
                <w:rFonts w:ascii="Gill Sans MT" w:hAnsi="Gill Sans MT"/>
                <w:highlight w:val="yellow"/>
              </w:rPr>
            </w:pPr>
          </w:p>
          <w:p w14:paraId="0B9A353C" w14:textId="77777777" w:rsidR="00877556" w:rsidRPr="00535B7E" w:rsidRDefault="00877556">
            <w:pPr>
              <w:rPr>
                <w:rFonts w:ascii="Gill Sans MT" w:hAnsi="Gill Sans MT"/>
                <w:highlight w:val="yellow"/>
              </w:rPr>
            </w:pPr>
          </w:p>
          <w:p w14:paraId="35F8F93E" w14:textId="77777777" w:rsidR="00877556" w:rsidRPr="00535B7E" w:rsidRDefault="00877556">
            <w:pPr>
              <w:rPr>
                <w:rFonts w:ascii="Gill Sans MT" w:hAnsi="Gill Sans MT"/>
                <w:highlight w:val="yellow"/>
              </w:rPr>
            </w:pPr>
          </w:p>
          <w:p w14:paraId="2B7E8D13" w14:textId="77777777" w:rsidR="00877556" w:rsidRPr="00535B7E" w:rsidRDefault="00877556">
            <w:pPr>
              <w:rPr>
                <w:rFonts w:ascii="Gill Sans MT" w:hAnsi="Gill Sans MT"/>
                <w:highlight w:val="yellow"/>
              </w:rPr>
            </w:pPr>
          </w:p>
          <w:p w14:paraId="30F6EBAB" w14:textId="77777777" w:rsidR="00601FE0" w:rsidRPr="00535B7E" w:rsidRDefault="00601FE0">
            <w:pPr>
              <w:rPr>
                <w:rFonts w:ascii="Gill Sans MT" w:hAnsi="Gill Sans MT"/>
                <w:highlight w:val="yellow"/>
              </w:rPr>
            </w:pPr>
          </w:p>
          <w:p w14:paraId="0BBBC9D4" w14:textId="77777777" w:rsidR="00877556" w:rsidRPr="00535B7E" w:rsidRDefault="00877556">
            <w:pPr>
              <w:rPr>
                <w:rFonts w:ascii="Gill Sans MT" w:hAnsi="Gill Sans MT"/>
                <w:highlight w:val="yellow"/>
              </w:rPr>
            </w:pPr>
          </w:p>
          <w:p w14:paraId="3E3A812A" w14:textId="77777777" w:rsidR="00A0752E" w:rsidRPr="00535B7E" w:rsidRDefault="00A0752E">
            <w:pPr>
              <w:rPr>
                <w:rFonts w:ascii="Gill Sans MT" w:hAnsi="Gill Sans MT"/>
                <w:highlight w:val="yellow"/>
              </w:rPr>
            </w:pPr>
          </w:p>
          <w:p w14:paraId="37D178FF" w14:textId="77777777" w:rsidR="00877556" w:rsidRPr="00535B7E" w:rsidRDefault="00877556">
            <w:pPr>
              <w:rPr>
                <w:rFonts w:ascii="Gill Sans MT" w:hAnsi="Gill Sans MT"/>
                <w:highlight w:val="yellow"/>
              </w:rPr>
            </w:pPr>
          </w:p>
        </w:tc>
      </w:tr>
    </w:tbl>
    <w:p w14:paraId="356ED4A6" w14:textId="77777777" w:rsidR="00B349C7" w:rsidRDefault="00B349C7">
      <w:r>
        <w:rPr>
          <w:b/>
          <w:bCs/>
        </w:rPr>
        <w:br w:type="page"/>
      </w:r>
    </w:p>
    <w:tbl>
      <w:tblPr>
        <w:tblStyle w:val="PlainTable4"/>
        <w:tblW w:w="0" w:type="auto"/>
        <w:tblLook w:val="04A0" w:firstRow="1" w:lastRow="0" w:firstColumn="1" w:lastColumn="0" w:noHBand="0" w:noVBand="1"/>
      </w:tblPr>
      <w:tblGrid>
        <w:gridCol w:w="10456"/>
      </w:tblGrid>
      <w:tr w:rsidR="00D55D80" w:rsidRPr="00C848FB" w14:paraId="3375049F" w14:textId="77777777" w:rsidTr="00924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2DD0FB73" w14:textId="09A260F9" w:rsidR="00D55D80" w:rsidRPr="00C848FB" w:rsidRDefault="00D55D80">
            <w:pPr>
              <w:rPr>
                <w:rFonts w:ascii="Gill Sans MT" w:hAnsi="Gill Sans MT"/>
                <w:b w:val="0"/>
                <w:bCs w:val="0"/>
              </w:rPr>
            </w:pPr>
          </w:p>
          <w:p w14:paraId="4288423F" w14:textId="77777777" w:rsidR="00D55D80" w:rsidRPr="00C848FB" w:rsidRDefault="00D55D80">
            <w:pPr>
              <w:rPr>
                <w:rFonts w:ascii="Gill Sans MT" w:hAnsi="Gill Sans MT"/>
                <w:b w:val="0"/>
                <w:bCs w:val="0"/>
              </w:rPr>
            </w:pPr>
          </w:p>
          <w:p w14:paraId="689F9D74" w14:textId="77777777" w:rsidR="00D55D80" w:rsidRPr="00C848FB" w:rsidRDefault="00D55D80" w:rsidP="00D55D80">
            <w:pPr>
              <w:pStyle w:val="ListParagraph"/>
              <w:numPr>
                <w:ilvl w:val="0"/>
                <w:numId w:val="4"/>
              </w:numPr>
              <w:rPr>
                <w:rFonts w:ascii="Gill Sans MT" w:hAnsi="Gill Sans MT"/>
              </w:rPr>
            </w:pPr>
            <w:r w:rsidRPr="00C848FB">
              <w:rPr>
                <w:rFonts w:ascii="Gill Sans MT" w:hAnsi="Gill Sans MT"/>
              </w:rPr>
              <w:t>Do you wish to be notified of the Forest of Dean District Council’s decision to make or refuse to make the neighbourhood plan?</w:t>
            </w:r>
          </w:p>
          <w:p w14:paraId="59342D71" w14:textId="77777777" w:rsidR="00D55D80" w:rsidRPr="00C848FB" w:rsidRDefault="00D55D80" w:rsidP="00D55D80">
            <w:pPr>
              <w:rPr>
                <w:rFonts w:ascii="Gill Sans MT" w:hAnsi="Gill Sans MT"/>
                <w:b w:val="0"/>
                <w:bCs w:val="0"/>
              </w:rPr>
            </w:pPr>
          </w:p>
          <w:p w14:paraId="468252CE" w14:textId="78BD6D16" w:rsidR="00D55D80" w:rsidRPr="00C848FB" w:rsidRDefault="00D55D80" w:rsidP="00D55D80">
            <w:pPr>
              <w:rPr>
                <w:rFonts w:ascii="Gill Sans MT" w:hAnsi="Gill Sans MT"/>
                <w:b w:val="0"/>
                <w:bCs w:val="0"/>
              </w:rPr>
            </w:pPr>
            <w:r w:rsidRPr="00C848FB">
              <w:rPr>
                <w:rFonts w:ascii="Gill Sans MT" w:hAnsi="Gill Sans MT"/>
              </w:rPr>
              <w:tab/>
            </w:r>
            <w:sdt>
              <w:sdtPr>
                <w:rPr>
                  <w:rFonts w:ascii="Gill Sans MT" w:hAnsi="Gill Sans MT" w:cs="Arial"/>
                </w:rPr>
                <w:id w:val="-463814107"/>
                <w14:checkbox>
                  <w14:checked w14:val="0"/>
                  <w14:checkedState w14:val="2612" w14:font="MS Gothic"/>
                  <w14:uncheckedState w14:val="2610" w14:font="MS Gothic"/>
                </w14:checkbox>
              </w:sdtPr>
              <w:sdtEndPr/>
              <w:sdtContent>
                <w:r w:rsidR="000D3F4E" w:rsidRPr="00C848FB">
                  <w:rPr>
                    <w:rFonts w:ascii="MS Gothic" w:eastAsia="MS Gothic" w:hAnsi="MS Gothic" w:cs="Arial" w:hint="eastAsia"/>
                    <w:b w:val="0"/>
                    <w:bCs w:val="0"/>
                  </w:rPr>
                  <w:t>☐</w:t>
                </w:r>
              </w:sdtContent>
            </w:sdt>
            <w:r w:rsidR="000D3F4E" w:rsidRPr="00C848FB">
              <w:rPr>
                <w:rFonts w:ascii="Gill Sans MT" w:hAnsi="Gill Sans MT"/>
                <w:b w:val="0"/>
                <w:bCs w:val="0"/>
              </w:rPr>
              <w:t xml:space="preserve"> </w:t>
            </w:r>
            <w:r w:rsidRPr="00C848FB">
              <w:rPr>
                <w:rFonts w:ascii="Gill Sans MT" w:hAnsi="Gill Sans MT"/>
                <w:b w:val="0"/>
                <w:bCs w:val="0"/>
              </w:rPr>
              <w:t>Yes</w:t>
            </w:r>
          </w:p>
          <w:p w14:paraId="18DA9ACE" w14:textId="77777777" w:rsidR="00D55D80" w:rsidRPr="00C848FB" w:rsidRDefault="00D55D80" w:rsidP="00D55D80">
            <w:pPr>
              <w:rPr>
                <w:rFonts w:ascii="Gill Sans MT" w:hAnsi="Gill Sans MT"/>
                <w:b w:val="0"/>
                <w:bCs w:val="0"/>
              </w:rPr>
            </w:pPr>
          </w:p>
          <w:p w14:paraId="53CE7BED" w14:textId="4D744B02" w:rsidR="00D55D80" w:rsidRPr="00C848FB" w:rsidRDefault="00D55D80" w:rsidP="00D55D80">
            <w:pPr>
              <w:rPr>
                <w:rFonts w:ascii="Gill Sans MT" w:hAnsi="Gill Sans MT"/>
              </w:rPr>
            </w:pPr>
            <w:r w:rsidRPr="00C848FB">
              <w:rPr>
                <w:rFonts w:ascii="Gill Sans MT" w:hAnsi="Gill Sans MT"/>
                <w:b w:val="0"/>
                <w:bCs w:val="0"/>
              </w:rPr>
              <w:tab/>
            </w:r>
            <w:sdt>
              <w:sdtPr>
                <w:rPr>
                  <w:rFonts w:ascii="Gill Sans MT" w:hAnsi="Gill Sans MT" w:cs="Arial"/>
                </w:rPr>
                <w:id w:val="740141175"/>
                <w14:checkbox>
                  <w14:checked w14:val="0"/>
                  <w14:checkedState w14:val="2612" w14:font="MS Gothic"/>
                  <w14:uncheckedState w14:val="2610" w14:font="MS Gothic"/>
                </w14:checkbox>
              </w:sdtPr>
              <w:sdtEndPr/>
              <w:sdtContent>
                <w:r w:rsidR="000D3F4E" w:rsidRPr="00C848FB">
                  <w:rPr>
                    <w:rFonts w:ascii="MS Gothic" w:eastAsia="MS Gothic" w:hAnsi="MS Gothic" w:cs="Arial" w:hint="eastAsia"/>
                    <w:b w:val="0"/>
                    <w:bCs w:val="0"/>
                  </w:rPr>
                  <w:t>☐</w:t>
                </w:r>
              </w:sdtContent>
            </w:sdt>
            <w:r w:rsidR="000D3F4E" w:rsidRPr="00C848FB">
              <w:rPr>
                <w:rFonts w:ascii="Gill Sans MT" w:hAnsi="Gill Sans MT"/>
                <w:b w:val="0"/>
                <w:bCs w:val="0"/>
              </w:rPr>
              <w:t xml:space="preserve"> </w:t>
            </w:r>
            <w:r w:rsidRPr="00C848FB">
              <w:rPr>
                <w:rFonts w:ascii="Gill Sans MT" w:hAnsi="Gill Sans MT"/>
                <w:b w:val="0"/>
                <w:bCs w:val="0"/>
              </w:rPr>
              <w:t>No</w:t>
            </w:r>
          </w:p>
        </w:tc>
      </w:tr>
    </w:tbl>
    <w:p w14:paraId="3E0AF492" w14:textId="77777777" w:rsidR="00D55D80" w:rsidRPr="00C848FB" w:rsidRDefault="00D55D80">
      <w:pPr>
        <w:rPr>
          <w:rFonts w:ascii="Gill Sans MT" w:hAnsi="Gill Sans MT"/>
        </w:rPr>
      </w:pPr>
    </w:p>
    <w:p w14:paraId="566ACA8D" w14:textId="6B01C1CD" w:rsidR="009102F3" w:rsidRPr="00C848FB" w:rsidRDefault="009102F3" w:rsidP="009102F3">
      <w:pPr>
        <w:rPr>
          <w:rFonts w:ascii="Gill Sans MT" w:hAnsi="Gill Sans MT"/>
          <w:b/>
          <w:bCs/>
        </w:rPr>
      </w:pPr>
      <w:r w:rsidRPr="00C848FB">
        <w:rPr>
          <w:rFonts w:ascii="Gill Sans MT" w:hAnsi="Gill Sans MT"/>
          <w:b/>
          <w:bCs/>
        </w:rPr>
        <w:t xml:space="preserve">Please return your comments no later than </w:t>
      </w:r>
      <w:r w:rsidRPr="008A7CF1">
        <w:rPr>
          <w:rFonts w:ascii="Gill Sans MT" w:hAnsi="Gill Sans MT"/>
          <w:b/>
          <w:bCs/>
        </w:rPr>
        <w:t xml:space="preserve">5pm </w:t>
      </w:r>
      <w:r w:rsidR="008A7CF1" w:rsidRPr="008A7CF1">
        <w:rPr>
          <w:rFonts w:ascii="Gill Sans MT" w:hAnsi="Gill Sans MT"/>
          <w:b/>
          <w:bCs/>
        </w:rPr>
        <w:t>1</w:t>
      </w:r>
      <w:r w:rsidR="008A7CF1" w:rsidRPr="008A7CF1">
        <w:rPr>
          <w:rFonts w:ascii="Gill Sans MT" w:hAnsi="Gill Sans MT"/>
          <w:b/>
          <w:bCs/>
          <w:vertAlign w:val="superscript"/>
        </w:rPr>
        <w:t>st</w:t>
      </w:r>
      <w:r w:rsidR="008A7CF1" w:rsidRPr="008A7CF1">
        <w:rPr>
          <w:rFonts w:ascii="Gill Sans MT" w:hAnsi="Gill Sans MT"/>
          <w:b/>
          <w:bCs/>
        </w:rPr>
        <w:t xml:space="preserve"> April </w:t>
      </w:r>
      <w:r w:rsidR="00C848FB" w:rsidRPr="008A7CF1">
        <w:rPr>
          <w:rFonts w:ascii="Gill Sans MT" w:hAnsi="Gill Sans MT"/>
          <w:b/>
          <w:bCs/>
        </w:rPr>
        <w:t>2026</w:t>
      </w:r>
      <w:r w:rsidRPr="008A7CF1">
        <w:rPr>
          <w:rFonts w:ascii="Gill Sans MT" w:hAnsi="Gill Sans MT"/>
          <w:b/>
          <w:bCs/>
        </w:rPr>
        <w:t>.</w:t>
      </w:r>
    </w:p>
    <w:p w14:paraId="608F7038" w14:textId="77777777" w:rsidR="000D3F4E" w:rsidRPr="00C848FB" w:rsidRDefault="000D3F4E" w:rsidP="000D3F4E">
      <w:pPr>
        <w:rPr>
          <w:rFonts w:ascii="Gill Sans MT" w:hAnsi="Gill Sans MT"/>
          <w:b/>
          <w:bCs/>
        </w:rPr>
      </w:pPr>
      <w:r w:rsidRPr="00C848FB">
        <w:rPr>
          <w:rFonts w:ascii="Gill Sans MT" w:hAnsi="Gill Sans MT"/>
          <w:b/>
          <w:bCs/>
        </w:rPr>
        <w:t xml:space="preserve">Online: </w:t>
      </w:r>
      <w:hyperlink r:id="rId9" w:history="1">
        <w:r w:rsidRPr="00C848FB">
          <w:rPr>
            <w:rStyle w:val="Hyperlink"/>
            <w:rFonts w:ascii="Gill Sans MT" w:hAnsi="Gill Sans MT"/>
          </w:rPr>
          <w:t>https://fdean-consult.objective.co.uk/kse/</w:t>
        </w:r>
      </w:hyperlink>
      <w:r w:rsidRPr="00C848FB">
        <w:rPr>
          <w:rFonts w:ascii="Gill Sans MT" w:hAnsi="Gill Sans MT"/>
        </w:rPr>
        <w:t xml:space="preserve"> or </w:t>
      </w:r>
      <w:hyperlink r:id="rId10" w:history="1">
        <w:r w:rsidRPr="00C848FB">
          <w:rPr>
            <w:rStyle w:val="Hyperlink"/>
            <w:rFonts w:ascii="Gill Sans MT" w:hAnsi="Gill Sans MT"/>
          </w:rPr>
          <w:t>https://www.fdean.gov.uk/planning-and-building/planning-policy/neighbourhood-planning/neighbourhood-plans-in-development/</w:t>
        </w:r>
      </w:hyperlink>
    </w:p>
    <w:p w14:paraId="79D0EEB4" w14:textId="77777777" w:rsidR="000D3F4E" w:rsidRPr="00C848FB" w:rsidRDefault="000D3F4E" w:rsidP="000D3F4E">
      <w:pPr>
        <w:rPr>
          <w:rFonts w:ascii="Gill Sans MT" w:hAnsi="Gill Sans MT"/>
          <w:b/>
          <w:bCs/>
        </w:rPr>
      </w:pPr>
      <w:r w:rsidRPr="00C848FB">
        <w:rPr>
          <w:rFonts w:ascii="Gill Sans MT" w:hAnsi="Gill Sans MT"/>
          <w:b/>
          <w:bCs/>
        </w:rPr>
        <w:t xml:space="preserve">Email: </w:t>
      </w:r>
      <w:hyperlink r:id="rId11" w:history="1">
        <w:r w:rsidRPr="00C848FB">
          <w:rPr>
            <w:rStyle w:val="Hyperlink"/>
            <w:rFonts w:ascii="Gill Sans MT" w:hAnsi="Gill Sans MT"/>
            <w:b/>
            <w:bCs/>
          </w:rPr>
          <w:t>localplans@fdean.gov.uk</w:t>
        </w:r>
      </w:hyperlink>
    </w:p>
    <w:p w14:paraId="5F6271D7" w14:textId="77777777" w:rsidR="000D3F4E" w:rsidRPr="00D55D80" w:rsidRDefault="000D3F4E" w:rsidP="000D3F4E">
      <w:pPr>
        <w:rPr>
          <w:rFonts w:ascii="Gill Sans MT" w:hAnsi="Gill Sans MT"/>
          <w:b/>
          <w:bCs/>
        </w:rPr>
      </w:pPr>
      <w:r w:rsidRPr="00C848FB">
        <w:rPr>
          <w:rFonts w:ascii="Gill Sans MT" w:hAnsi="Gill Sans MT"/>
          <w:b/>
          <w:bCs/>
        </w:rPr>
        <w:t>Post: Local Plans, Forest of Dean District Council, Council Offices, High Street, Coleford, Glos.GL16 8HG</w:t>
      </w:r>
    </w:p>
    <w:p w14:paraId="4F0DD41E" w14:textId="77777777" w:rsidR="000D3F4E" w:rsidRPr="00D55D80" w:rsidRDefault="000D3F4E" w:rsidP="009102F3">
      <w:pPr>
        <w:rPr>
          <w:rFonts w:ascii="Gill Sans MT" w:hAnsi="Gill Sans MT"/>
          <w:b/>
          <w:bCs/>
        </w:rPr>
      </w:pPr>
    </w:p>
    <w:bookmarkEnd w:id="0"/>
    <w:p w14:paraId="7FB4047C" w14:textId="4555658C" w:rsidR="00D55D80" w:rsidRPr="00D55D80" w:rsidRDefault="00D55D80">
      <w:pPr>
        <w:rPr>
          <w:rFonts w:ascii="Gill Sans MT" w:hAnsi="Gill Sans MT"/>
        </w:rPr>
      </w:pPr>
    </w:p>
    <w:sectPr w:rsidR="00D55D80" w:rsidRPr="00D55D80" w:rsidSect="0092424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61A7" w14:textId="77777777" w:rsidR="00EA6FD7" w:rsidRDefault="00EA6FD7" w:rsidP="00E25BEA">
      <w:pPr>
        <w:spacing w:after="0" w:line="240" w:lineRule="auto"/>
      </w:pPr>
      <w:r>
        <w:separator/>
      </w:r>
    </w:p>
  </w:endnote>
  <w:endnote w:type="continuationSeparator" w:id="0">
    <w:p w14:paraId="79347269" w14:textId="77777777" w:rsidR="00EA6FD7" w:rsidRDefault="00EA6FD7" w:rsidP="00E2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2AF8" w14:textId="77777777" w:rsidR="00EA6FD7" w:rsidRDefault="00EA6FD7" w:rsidP="00E25BEA">
      <w:pPr>
        <w:spacing w:after="0" w:line="240" w:lineRule="auto"/>
      </w:pPr>
      <w:r>
        <w:separator/>
      </w:r>
    </w:p>
  </w:footnote>
  <w:footnote w:type="continuationSeparator" w:id="0">
    <w:p w14:paraId="4EF75003" w14:textId="77777777" w:rsidR="00EA6FD7" w:rsidRDefault="00EA6FD7" w:rsidP="00E2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AFB5" w14:textId="33C32AFB" w:rsidR="00E25BEA" w:rsidRDefault="008A7CF1" w:rsidP="008A7CF1">
    <w:pPr>
      <w:pStyle w:val="Header"/>
      <w:jc w:val="right"/>
    </w:pPr>
    <w:r>
      <w:rPr>
        <w:rFonts w:ascii="Gill Sans MT" w:hAnsi="Gill Sans MT"/>
        <w:noProof/>
        <w:color w:val="006747"/>
        <w:sz w:val="32"/>
        <w:szCs w:val="32"/>
        <w:lang w:eastAsia="en-GB"/>
        <w14:ligatures w14:val="standardContextual"/>
      </w:rPr>
      <w:drawing>
        <wp:inline distT="0" distB="0" distL="0" distR="0" wp14:anchorId="6154BA38" wp14:editId="0A78EAC9">
          <wp:extent cx="1606164" cy="556342"/>
          <wp:effectExtent l="0" t="0" r="0" b="0"/>
          <wp:docPr id="124914888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4888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4049" cy="562537"/>
                  </a:xfrm>
                  <a:prstGeom prst="rect">
                    <a:avLst/>
                  </a:prstGeom>
                </pic:spPr>
              </pic:pic>
            </a:graphicData>
          </a:graphic>
        </wp:inline>
      </w:drawing>
    </w:r>
    <w:r w:rsidR="00E25BEA" w:rsidRPr="00242B07">
      <w:rPr>
        <w:rFonts w:ascii="Gill Sans MT" w:hAnsi="Gill Sans MT"/>
        <w:noProof/>
        <w:color w:val="006747"/>
        <w:sz w:val="32"/>
        <w:szCs w:val="32"/>
        <w:lang w:eastAsia="en-GB"/>
      </w:rPr>
      <w:drawing>
        <wp:anchor distT="0" distB="0" distL="114300" distR="114300" simplePos="0" relativeHeight="251659264" behindDoc="0" locked="0" layoutInCell="1" allowOverlap="1" wp14:anchorId="400B471F" wp14:editId="32A66025">
          <wp:simplePos x="0" y="0"/>
          <wp:positionH relativeFrom="column">
            <wp:posOffset>128905</wp:posOffset>
          </wp:positionH>
          <wp:positionV relativeFrom="paragraph">
            <wp:posOffset>-12700</wp:posOffset>
          </wp:positionV>
          <wp:extent cx="816610" cy="665480"/>
          <wp:effectExtent l="0" t="0" r="2540" b="1270"/>
          <wp:wrapSquare wrapText="bothSides"/>
          <wp:docPr id="4" name="Picture 4" descr="C:\Users\jennifer.jones\AppData\Local\Microsoft\Windows\INetCache\Content.Word\FOD-Logo-Digital-800px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nnifer.jones\AppData\Local\Microsoft\Windows\INetCache\Content.Word\FOD-Logo-Digital-800px (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661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4612"/>
    <w:multiLevelType w:val="hybridMultilevel"/>
    <w:tmpl w:val="E468F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22D1A"/>
    <w:multiLevelType w:val="multilevel"/>
    <w:tmpl w:val="EED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D239F"/>
    <w:multiLevelType w:val="hybridMultilevel"/>
    <w:tmpl w:val="F4F893D4"/>
    <w:lvl w:ilvl="0" w:tplc="BB486A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34051"/>
    <w:multiLevelType w:val="multilevel"/>
    <w:tmpl w:val="694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401259">
    <w:abstractNumId w:val="1"/>
  </w:num>
  <w:num w:numId="2" w16cid:durableId="1106195567">
    <w:abstractNumId w:val="3"/>
  </w:num>
  <w:num w:numId="3" w16cid:durableId="1033724614">
    <w:abstractNumId w:val="0"/>
  </w:num>
  <w:num w:numId="4" w16cid:durableId="368653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DC"/>
    <w:rsid w:val="00030314"/>
    <w:rsid w:val="00031C8B"/>
    <w:rsid w:val="000D3F4E"/>
    <w:rsid w:val="00134316"/>
    <w:rsid w:val="0018409A"/>
    <w:rsid w:val="001C3692"/>
    <w:rsid w:val="00206BCF"/>
    <w:rsid w:val="00242B07"/>
    <w:rsid w:val="003577C0"/>
    <w:rsid w:val="00406250"/>
    <w:rsid w:val="004507DC"/>
    <w:rsid w:val="00477956"/>
    <w:rsid w:val="00483210"/>
    <w:rsid w:val="004C354A"/>
    <w:rsid w:val="00535B7E"/>
    <w:rsid w:val="00601FE0"/>
    <w:rsid w:val="00607DA8"/>
    <w:rsid w:val="00611A74"/>
    <w:rsid w:val="0061232D"/>
    <w:rsid w:val="00642F28"/>
    <w:rsid w:val="00647388"/>
    <w:rsid w:val="006C2DB9"/>
    <w:rsid w:val="006D170E"/>
    <w:rsid w:val="00760105"/>
    <w:rsid w:val="007C7500"/>
    <w:rsid w:val="00877556"/>
    <w:rsid w:val="008A7CF1"/>
    <w:rsid w:val="009102F3"/>
    <w:rsid w:val="00924241"/>
    <w:rsid w:val="009F3B09"/>
    <w:rsid w:val="00A0752E"/>
    <w:rsid w:val="00A13B94"/>
    <w:rsid w:val="00B349C7"/>
    <w:rsid w:val="00BF4E08"/>
    <w:rsid w:val="00BF73C8"/>
    <w:rsid w:val="00C848FB"/>
    <w:rsid w:val="00CC21EB"/>
    <w:rsid w:val="00CE26D4"/>
    <w:rsid w:val="00D0177D"/>
    <w:rsid w:val="00D05C14"/>
    <w:rsid w:val="00D235B5"/>
    <w:rsid w:val="00D55D80"/>
    <w:rsid w:val="00D94E13"/>
    <w:rsid w:val="00E15D94"/>
    <w:rsid w:val="00E25BEA"/>
    <w:rsid w:val="00E900DE"/>
    <w:rsid w:val="00EA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72A83"/>
  <w15:chartTrackingRefBased/>
  <w15:docId w15:val="{61D456AD-F38D-4871-BA1A-8D541F22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42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2424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242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92424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24241"/>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24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25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BEA"/>
  </w:style>
  <w:style w:type="paragraph" w:styleId="Footer">
    <w:name w:val="footer"/>
    <w:basedOn w:val="Normal"/>
    <w:link w:val="FooterChar"/>
    <w:uiPriority w:val="99"/>
    <w:unhideWhenUsed/>
    <w:rsid w:val="00E25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BEA"/>
  </w:style>
  <w:style w:type="character" w:styleId="Hyperlink">
    <w:name w:val="Hyperlink"/>
    <w:basedOn w:val="DefaultParagraphFont"/>
    <w:uiPriority w:val="99"/>
    <w:unhideWhenUsed/>
    <w:rsid w:val="004C354A"/>
    <w:rPr>
      <w:color w:val="0563C1" w:themeColor="hyperlink"/>
      <w:u w:val="single"/>
    </w:rPr>
  </w:style>
  <w:style w:type="paragraph" w:styleId="BalloonText">
    <w:name w:val="Balloon Text"/>
    <w:basedOn w:val="Normal"/>
    <w:link w:val="BalloonTextChar"/>
    <w:uiPriority w:val="99"/>
    <w:semiHidden/>
    <w:unhideWhenUsed/>
    <w:rsid w:val="00BF7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C8"/>
    <w:rPr>
      <w:rFonts w:ascii="Segoe UI" w:hAnsi="Segoe UI" w:cs="Segoe UI"/>
      <w:sz w:val="18"/>
      <w:szCs w:val="18"/>
    </w:rPr>
  </w:style>
  <w:style w:type="character" w:styleId="UnresolvedMention">
    <w:name w:val="Unresolved Mention"/>
    <w:basedOn w:val="DefaultParagraphFont"/>
    <w:uiPriority w:val="99"/>
    <w:semiHidden/>
    <w:unhideWhenUsed/>
    <w:rsid w:val="00A13B94"/>
    <w:rPr>
      <w:color w:val="605E5C"/>
      <w:shd w:val="clear" w:color="auto" w:fill="E1DFDD"/>
    </w:rPr>
  </w:style>
  <w:style w:type="paragraph" w:styleId="z-TopofForm">
    <w:name w:val="HTML Top of Form"/>
    <w:basedOn w:val="Normal"/>
    <w:next w:val="Normal"/>
    <w:link w:val="z-TopofFormChar"/>
    <w:hidden/>
    <w:uiPriority w:val="99"/>
    <w:semiHidden/>
    <w:unhideWhenUsed/>
    <w:rsid w:val="00A13B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13B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13B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13B94"/>
    <w:rPr>
      <w:rFonts w:ascii="Arial" w:hAnsi="Arial" w:cs="Arial"/>
      <w:vanish/>
      <w:sz w:val="16"/>
      <w:szCs w:val="16"/>
    </w:rPr>
  </w:style>
  <w:style w:type="character" w:styleId="Strong">
    <w:name w:val="Strong"/>
    <w:basedOn w:val="DefaultParagraphFont"/>
    <w:uiPriority w:val="22"/>
    <w:qFormat/>
    <w:rsid w:val="00A13B94"/>
    <w:rPr>
      <w:b/>
      <w:bCs/>
    </w:rPr>
  </w:style>
  <w:style w:type="paragraph" w:styleId="ListParagraph">
    <w:name w:val="List Paragraph"/>
    <w:basedOn w:val="Normal"/>
    <w:uiPriority w:val="34"/>
    <w:qFormat/>
    <w:rsid w:val="00611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4618">
      <w:bodyDiv w:val="1"/>
      <w:marLeft w:val="0"/>
      <w:marRight w:val="0"/>
      <w:marTop w:val="0"/>
      <w:marBottom w:val="0"/>
      <w:divBdr>
        <w:top w:val="none" w:sz="0" w:space="0" w:color="auto"/>
        <w:left w:val="none" w:sz="0" w:space="0" w:color="auto"/>
        <w:bottom w:val="none" w:sz="0" w:space="0" w:color="auto"/>
        <w:right w:val="none" w:sz="0" w:space="0" w:color="auto"/>
      </w:divBdr>
    </w:div>
    <w:div w:id="195851738">
      <w:bodyDiv w:val="1"/>
      <w:marLeft w:val="0"/>
      <w:marRight w:val="0"/>
      <w:marTop w:val="0"/>
      <w:marBottom w:val="0"/>
      <w:divBdr>
        <w:top w:val="none" w:sz="0" w:space="0" w:color="auto"/>
        <w:left w:val="none" w:sz="0" w:space="0" w:color="auto"/>
        <w:bottom w:val="none" w:sz="0" w:space="0" w:color="auto"/>
        <w:right w:val="none" w:sz="0" w:space="0" w:color="auto"/>
      </w:divBdr>
    </w:div>
    <w:div w:id="438525922">
      <w:bodyDiv w:val="1"/>
      <w:marLeft w:val="0"/>
      <w:marRight w:val="0"/>
      <w:marTop w:val="0"/>
      <w:marBottom w:val="0"/>
      <w:divBdr>
        <w:top w:val="none" w:sz="0" w:space="0" w:color="auto"/>
        <w:left w:val="none" w:sz="0" w:space="0" w:color="auto"/>
        <w:bottom w:val="none" w:sz="0" w:space="0" w:color="auto"/>
        <w:right w:val="none" w:sz="0" w:space="0" w:color="auto"/>
      </w:divBdr>
    </w:div>
    <w:div w:id="773982419">
      <w:bodyDiv w:val="1"/>
      <w:marLeft w:val="0"/>
      <w:marRight w:val="0"/>
      <w:marTop w:val="0"/>
      <w:marBottom w:val="0"/>
      <w:divBdr>
        <w:top w:val="none" w:sz="0" w:space="0" w:color="auto"/>
        <w:left w:val="none" w:sz="0" w:space="0" w:color="auto"/>
        <w:bottom w:val="none" w:sz="0" w:space="0" w:color="auto"/>
        <w:right w:val="none" w:sz="0" w:space="0" w:color="auto"/>
      </w:divBdr>
    </w:div>
    <w:div w:id="1001083049">
      <w:bodyDiv w:val="1"/>
      <w:marLeft w:val="0"/>
      <w:marRight w:val="0"/>
      <w:marTop w:val="0"/>
      <w:marBottom w:val="0"/>
      <w:divBdr>
        <w:top w:val="none" w:sz="0" w:space="0" w:color="auto"/>
        <w:left w:val="none" w:sz="0" w:space="0" w:color="auto"/>
        <w:bottom w:val="none" w:sz="0" w:space="0" w:color="auto"/>
        <w:right w:val="none" w:sz="0" w:space="0" w:color="auto"/>
      </w:divBdr>
    </w:div>
    <w:div w:id="1057633059">
      <w:bodyDiv w:val="1"/>
      <w:marLeft w:val="0"/>
      <w:marRight w:val="0"/>
      <w:marTop w:val="0"/>
      <w:marBottom w:val="0"/>
      <w:divBdr>
        <w:top w:val="none" w:sz="0" w:space="0" w:color="auto"/>
        <w:left w:val="none" w:sz="0" w:space="0" w:color="auto"/>
        <w:bottom w:val="none" w:sz="0" w:space="0" w:color="auto"/>
        <w:right w:val="none" w:sz="0" w:space="0" w:color="auto"/>
      </w:divBdr>
    </w:div>
    <w:div w:id="1600603867">
      <w:bodyDiv w:val="1"/>
      <w:marLeft w:val="0"/>
      <w:marRight w:val="0"/>
      <w:marTop w:val="0"/>
      <w:marBottom w:val="0"/>
      <w:divBdr>
        <w:top w:val="none" w:sz="0" w:space="0" w:color="auto"/>
        <w:left w:val="none" w:sz="0" w:space="0" w:color="auto"/>
        <w:bottom w:val="none" w:sz="0" w:space="0" w:color="auto"/>
        <w:right w:val="none" w:sz="0" w:space="0" w:color="auto"/>
      </w:divBdr>
    </w:div>
    <w:div w:id="1795098319">
      <w:bodyDiv w:val="1"/>
      <w:marLeft w:val="0"/>
      <w:marRight w:val="0"/>
      <w:marTop w:val="0"/>
      <w:marBottom w:val="0"/>
      <w:divBdr>
        <w:top w:val="none" w:sz="0" w:space="0" w:color="auto"/>
        <w:left w:val="none" w:sz="0" w:space="0" w:color="auto"/>
        <w:bottom w:val="none" w:sz="0" w:space="0" w:color="auto"/>
        <w:right w:val="none" w:sz="0" w:space="0" w:color="auto"/>
      </w:divBdr>
    </w:div>
    <w:div w:id="1877693304">
      <w:bodyDiv w:val="1"/>
      <w:marLeft w:val="0"/>
      <w:marRight w:val="0"/>
      <w:marTop w:val="0"/>
      <w:marBottom w:val="0"/>
      <w:divBdr>
        <w:top w:val="none" w:sz="0" w:space="0" w:color="auto"/>
        <w:left w:val="none" w:sz="0" w:space="0" w:color="auto"/>
        <w:bottom w:val="none" w:sz="0" w:space="0" w:color="auto"/>
        <w:right w:val="none" w:sz="0" w:space="0" w:color="auto"/>
      </w:divBdr>
    </w:div>
    <w:div w:id="1978801117">
      <w:bodyDiv w:val="1"/>
      <w:marLeft w:val="0"/>
      <w:marRight w:val="0"/>
      <w:marTop w:val="0"/>
      <w:marBottom w:val="0"/>
      <w:divBdr>
        <w:top w:val="none" w:sz="0" w:space="0" w:color="auto"/>
        <w:left w:val="none" w:sz="0" w:space="0" w:color="auto"/>
        <w:bottom w:val="none" w:sz="0" w:space="0" w:color="auto"/>
        <w:right w:val="none" w:sz="0" w:space="0" w:color="auto"/>
      </w:divBdr>
    </w:div>
    <w:div w:id="1981572169">
      <w:bodyDiv w:val="1"/>
      <w:marLeft w:val="0"/>
      <w:marRight w:val="0"/>
      <w:marTop w:val="0"/>
      <w:marBottom w:val="0"/>
      <w:divBdr>
        <w:top w:val="none" w:sz="0" w:space="0" w:color="auto"/>
        <w:left w:val="none" w:sz="0" w:space="0" w:color="auto"/>
        <w:bottom w:val="none" w:sz="0" w:space="0" w:color="auto"/>
        <w:right w:val="none" w:sz="0" w:space="0" w:color="auto"/>
      </w:divBdr>
    </w:div>
    <w:div w:id="2034456813">
      <w:bodyDiv w:val="1"/>
      <w:marLeft w:val="0"/>
      <w:marRight w:val="0"/>
      <w:marTop w:val="0"/>
      <w:marBottom w:val="0"/>
      <w:divBdr>
        <w:top w:val="none" w:sz="0" w:space="0" w:color="auto"/>
        <w:left w:val="none" w:sz="0" w:space="0" w:color="auto"/>
        <w:bottom w:val="none" w:sz="0" w:space="0" w:color="auto"/>
        <w:right w:val="none" w:sz="0" w:space="0" w:color="auto"/>
      </w:divBdr>
    </w:div>
    <w:div w:id="2071145962">
      <w:bodyDiv w:val="1"/>
      <w:marLeft w:val="0"/>
      <w:marRight w:val="0"/>
      <w:marTop w:val="0"/>
      <w:marBottom w:val="0"/>
      <w:divBdr>
        <w:top w:val="none" w:sz="0" w:space="0" w:color="auto"/>
        <w:left w:val="none" w:sz="0" w:space="0" w:color="auto"/>
        <w:bottom w:val="none" w:sz="0" w:space="0" w:color="auto"/>
        <w:right w:val="none" w:sz="0" w:space="0" w:color="auto"/>
      </w:divBdr>
    </w:div>
    <w:div w:id="21353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ean.gov.uk/about-the-council/council-data-and-information/data-prot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plans@fdean.gov.uk" TargetMode="External"/><Relationship Id="rId5" Type="http://schemas.openxmlformats.org/officeDocument/2006/relationships/webSettings" Target="webSettings.xml"/><Relationship Id="rId10" Type="http://schemas.openxmlformats.org/officeDocument/2006/relationships/hyperlink" Target="https://www.fdean.gov.uk/planning-and-building/planning-policy/neighbourhood-planning/neighbourhood-plans-in-development/" TargetMode="External"/><Relationship Id="rId4" Type="http://schemas.openxmlformats.org/officeDocument/2006/relationships/settings" Target="settings.xml"/><Relationship Id="rId9" Type="http://schemas.openxmlformats.org/officeDocument/2006/relationships/hyperlink" Target="https://fdean-consult.objective.co.uk/k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89DE-708A-4917-A79F-0386B2BF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427</Words>
  <Characters>2248</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Anna Welsh</cp:lastModifiedBy>
  <cp:revision>10</cp:revision>
  <cp:lastPrinted>2022-08-01T11:15:00Z</cp:lastPrinted>
  <dcterms:created xsi:type="dcterms:W3CDTF">2023-11-23T11:00:00Z</dcterms:created>
  <dcterms:modified xsi:type="dcterms:W3CDTF">2026-02-10T15:35:00Z</dcterms:modified>
</cp:coreProperties>
</file>